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872B" w14:textId="5E4046DA" w:rsidR="00CA7740" w:rsidRPr="002F11D0" w:rsidRDefault="00400417" w:rsidP="001141F8">
      <w:pPr>
        <w:spacing w:after="0" w:line="240" w:lineRule="auto"/>
        <w:jc w:val="right"/>
        <w:rPr>
          <w:rFonts w:ascii="Times New Roman" w:hAnsi="Times New Roman" w:cs="Times New Roman"/>
          <w:bCs/>
          <w:i/>
          <w:sz w:val="20"/>
          <w:szCs w:val="20"/>
        </w:rPr>
      </w:pPr>
      <w:r w:rsidRPr="00E1545F">
        <w:rPr>
          <w:rFonts w:ascii="Times New Roman" w:hAnsi="Times New Roman" w:cs="Times New Roman"/>
          <w:bCs/>
          <w:i/>
          <w:sz w:val="20"/>
          <w:szCs w:val="20"/>
        </w:rPr>
        <w:t xml:space="preserve">Załącznik nr </w:t>
      </w:r>
      <w:r w:rsidR="00917AD2" w:rsidRPr="00E1545F">
        <w:rPr>
          <w:rFonts w:ascii="Times New Roman" w:hAnsi="Times New Roman" w:cs="Times New Roman"/>
          <w:bCs/>
          <w:i/>
          <w:sz w:val="20"/>
          <w:szCs w:val="20"/>
        </w:rPr>
        <w:t xml:space="preserve">4 </w:t>
      </w:r>
      <w:r w:rsidRPr="00E1545F">
        <w:rPr>
          <w:rFonts w:ascii="Times New Roman" w:hAnsi="Times New Roman" w:cs="Times New Roman"/>
          <w:bCs/>
          <w:i/>
          <w:sz w:val="20"/>
          <w:szCs w:val="20"/>
        </w:rPr>
        <w:t xml:space="preserve">do zapytania </w:t>
      </w:r>
      <w:r w:rsidRPr="002F11D0">
        <w:rPr>
          <w:rFonts w:ascii="Times New Roman" w:hAnsi="Times New Roman" w:cs="Times New Roman"/>
          <w:bCs/>
          <w:i/>
          <w:sz w:val="20"/>
          <w:szCs w:val="20"/>
        </w:rPr>
        <w:t xml:space="preserve">ofertowego nr </w:t>
      </w:r>
      <w:r w:rsidR="008E4B98">
        <w:rPr>
          <w:rFonts w:ascii="Times New Roman" w:hAnsi="Times New Roman" w:cs="Times New Roman"/>
          <w:bCs/>
          <w:i/>
          <w:sz w:val="20"/>
          <w:szCs w:val="20"/>
        </w:rPr>
        <w:t>2</w:t>
      </w:r>
      <w:r w:rsidR="00460FFC" w:rsidRPr="00460FFC">
        <w:rPr>
          <w:rFonts w:ascii="Times New Roman" w:hAnsi="Times New Roman" w:cs="Times New Roman"/>
          <w:bCs/>
          <w:i/>
          <w:sz w:val="20"/>
          <w:szCs w:val="20"/>
        </w:rPr>
        <w:t>/2020/MOBIT</w:t>
      </w:r>
    </w:p>
    <w:p w14:paraId="19462755" w14:textId="63E76035" w:rsidR="00400417" w:rsidRPr="002F11D0" w:rsidRDefault="00400417" w:rsidP="001141F8">
      <w:pPr>
        <w:spacing w:after="0" w:line="240" w:lineRule="auto"/>
        <w:jc w:val="right"/>
        <w:rPr>
          <w:rFonts w:ascii="Times New Roman" w:hAnsi="Times New Roman" w:cs="Times New Roman"/>
          <w:bCs/>
          <w:i/>
          <w:sz w:val="20"/>
          <w:szCs w:val="20"/>
        </w:rPr>
      </w:pPr>
      <w:r w:rsidRPr="002F11D0">
        <w:rPr>
          <w:rFonts w:ascii="Times New Roman" w:hAnsi="Times New Roman" w:cs="Times New Roman"/>
          <w:bCs/>
          <w:i/>
          <w:sz w:val="20"/>
          <w:szCs w:val="20"/>
        </w:rPr>
        <w:t xml:space="preserve">na sporządzenie </w:t>
      </w:r>
      <w:r w:rsidR="008E4B98">
        <w:rPr>
          <w:rFonts w:ascii="Times New Roman" w:hAnsi="Times New Roman" w:cs="Times New Roman"/>
          <w:bCs/>
          <w:i/>
          <w:sz w:val="20"/>
          <w:szCs w:val="20"/>
        </w:rPr>
        <w:t>biznesplanu</w:t>
      </w:r>
      <w:r w:rsidRPr="002F11D0">
        <w:rPr>
          <w:rFonts w:ascii="Times New Roman" w:hAnsi="Times New Roman" w:cs="Times New Roman"/>
          <w:bCs/>
          <w:i/>
          <w:sz w:val="20"/>
          <w:szCs w:val="20"/>
        </w:rPr>
        <w:t xml:space="preserve"> </w:t>
      </w:r>
    </w:p>
    <w:p w14:paraId="335FAFE3" w14:textId="77777777" w:rsidR="00400417" w:rsidRPr="002F11D0" w:rsidRDefault="00400417" w:rsidP="001141F8">
      <w:pPr>
        <w:spacing w:after="0" w:line="240" w:lineRule="auto"/>
        <w:jc w:val="right"/>
        <w:rPr>
          <w:rFonts w:ascii="Times New Roman" w:hAnsi="Times New Roman" w:cs="Times New Roman"/>
          <w:bCs/>
          <w:sz w:val="24"/>
          <w:szCs w:val="24"/>
        </w:rPr>
      </w:pPr>
    </w:p>
    <w:p w14:paraId="78EB774C" w14:textId="77777777" w:rsidR="00400417" w:rsidRPr="002F11D0" w:rsidRDefault="00400417" w:rsidP="001141F8">
      <w:pPr>
        <w:spacing w:after="0" w:line="240" w:lineRule="auto"/>
        <w:jc w:val="right"/>
        <w:rPr>
          <w:rFonts w:ascii="Times New Roman" w:hAnsi="Times New Roman" w:cs="Times New Roman"/>
          <w:bCs/>
          <w:sz w:val="24"/>
          <w:szCs w:val="24"/>
        </w:rPr>
      </w:pPr>
    </w:p>
    <w:p w14:paraId="7C4C84A9" w14:textId="77777777" w:rsidR="00400417" w:rsidRPr="002F11D0" w:rsidRDefault="00400417" w:rsidP="001141F8">
      <w:pPr>
        <w:spacing w:after="0" w:line="240" w:lineRule="auto"/>
        <w:jc w:val="right"/>
        <w:rPr>
          <w:rFonts w:ascii="Times New Roman" w:hAnsi="Times New Roman" w:cs="Times New Roman"/>
          <w:bCs/>
          <w:sz w:val="24"/>
          <w:szCs w:val="24"/>
        </w:rPr>
      </w:pPr>
    </w:p>
    <w:p w14:paraId="36743229" w14:textId="6147548A" w:rsidR="00CA7740" w:rsidRPr="002F11D0" w:rsidRDefault="00CA7740" w:rsidP="00295F4E">
      <w:pPr>
        <w:spacing w:after="0" w:line="312" w:lineRule="auto"/>
        <w:jc w:val="center"/>
        <w:rPr>
          <w:rFonts w:ascii="Times New Roman" w:hAnsi="Times New Roman" w:cs="Times New Roman"/>
          <w:b/>
          <w:bCs/>
          <w:sz w:val="24"/>
          <w:szCs w:val="24"/>
        </w:rPr>
      </w:pPr>
      <w:r w:rsidRPr="002F11D0">
        <w:rPr>
          <w:rFonts w:ascii="Times New Roman" w:hAnsi="Times New Roman" w:cs="Times New Roman"/>
          <w:b/>
          <w:bCs/>
          <w:sz w:val="24"/>
          <w:szCs w:val="24"/>
        </w:rPr>
        <w:t>UMOWA</w:t>
      </w:r>
    </w:p>
    <w:p w14:paraId="1C611508" w14:textId="1DC271F4" w:rsidR="00CA7740" w:rsidRPr="002F11D0" w:rsidRDefault="00CA7740" w:rsidP="001141F8">
      <w:pPr>
        <w:spacing w:after="0" w:line="312" w:lineRule="auto"/>
        <w:jc w:val="both"/>
        <w:rPr>
          <w:rFonts w:ascii="Times New Roman" w:hAnsi="Times New Roman" w:cs="Times New Roman"/>
          <w:sz w:val="24"/>
          <w:szCs w:val="24"/>
        </w:rPr>
      </w:pPr>
      <w:r w:rsidRPr="002F11D0">
        <w:rPr>
          <w:rFonts w:ascii="Times New Roman" w:hAnsi="Times New Roman" w:cs="Times New Roman"/>
          <w:sz w:val="24"/>
          <w:szCs w:val="24"/>
        </w:rPr>
        <w:t xml:space="preserve">zawarta w dniu …………… w …………………. pomiędzy: </w:t>
      </w:r>
    </w:p>
    <w:p w14:paraId="53708429" w14:textId="095908FD" w:rsidR="004B0D93" w:rsidRPr="002F11D0" w:rsidRDefault="00CA7740"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b/>
          <w:bCs/>
          <w:sz w:val="24"/>
          <w:szCs w:val="24"/>
        </w:rPr>
        <w:t>Instytut Innowacji i Technologii Politechniki Białostockiej spółk</w:t>
      </w:r>
      <w:r w:rsidR="00607CFF" w:rsidRPr="002F11D0">
        <w:rPr>
          <w:rFonts w:ascii="Times New Roman" w:hAnsi="Times New Roman" w:cs="Times New Roman"/>
          <w:b/>
          <w:bCs/>
          <w:sz w:val="24"/>
          <w:szCs w:val="24"/>
        </w:rPr>
        <w:t>ą</w:t>
      </w:r>
      <w:r w:rsidRPr="002F11D0">
        <w:rPr>
          <w:rFonts w:ascii="Times New Roman" w:hAnsi="Times New Roman" w:cs="Times New Roman"/>
          <w:b/>
          <w:bCs/>
          <w:sz w:val="24"/>
          <w:szCs w:val="24"/>
        </w:rPr>
        <w:t xml:space="preserve"> z ograniczoną odpowiedzialnością z siedzibą w Kleosinie</w:t>
      </w:r>
      <w:r w:rsidRPr="002F11D0">
        <w:rPr>
          <w:rFonts w:ascii="Times New Roman" w:hAnsi="Times New Roman" w:cs="Times New Roman"/>
          <w:sz w:val="24"/>
          <w:szCs w:val="24"/>
        </w:rPr>
        <w:t>,</w:t>
      </w:r>
      <w:r w:rsidR="00607CFF" w:rsidRPr="002F11D0">
        <w:rPr>
          <w:rFonts w:ascii="Times New Roman" w:hAnsi="Times New Roman" w:cs="Times New Roman"/>
          <w:sz w:val="24"/>
          <w:szCs w:val="24"/>
        </w:rPr>
        <w:t xml:space="preserve"> </w:t>
      </w:r>
      <w:r w:rsidRPr="002F11D0">
        <w:rPr>
          <w:rFonts w:ascii="Times New Roman" w:hAnsi="Times New Roman" w:cs="Times New Roman"/>
          <w:sz w:val="24"/>
          <w:szCs w:val="24"/>
        </w:rPr>
        <w:t>ul. Ojca Stefana Tarasiuka 2, 16-001 Kleosin, wpisaną do rejestru przedsiębiorców Krajowego Rejestru Sądowego prowadzonego przez Sąd Rejonowy w Białymstoku</w:t>
      </w:r>
      <w:r w:rsidR="004B0D93" w:rsidRPr="002F11D0">
        <w:rPr>
          <w:rFonts w:ascii="Times New Roman" w:hAnsi="Times New Roman" w:cs="Times New Roman"/>
          <w:sz w:val="24"/>
          <w:szCs w:val="24"/>
        </w:rPr>
        <w:t xml:space="preserve">, XII Wydział Gospodarczy Krajowego Rejestru Sądowego pod numerem KRS: </w:t>
      </w:r>
      <w:r w:rsidR="004B0D93" w:rsidRPr="002F11D0">
        <w:rPr>
          <w:rFonts w:ascii="Times New Roman" w:hAnsi="Times New Roman" w:cs="Times New Roman"/>
          <w:sz w:val="24"/>
          <w:szCs w:val="24"/>
          <w:shd w:val="clear" w:color="auto" w:fill="FFFFFF"/>
        </w:rPr>
        <w:t xml:space="preserve">0000375028, NIP: 9662055401, kapitał zakładowy 800.000,00 zł, </w:t>
      </w:r>
    </w:p>
    <w:p w14:paraId="1E8AF1D6" w14:textId="29A0A49A" w:rsidR="004B0D93" w:rsidRPr="002F11D0" w:rsidRDefault="004B0D93" w:rsidP="001141F8">
      <w:pPr>
        <w:spacing w:after="0" w:line="312" w:lineRule="auto"/>
        <w:jc w:val="both"/>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reprezentowa</w:t>
      </w:r>
      <w:r w:rsidR="00607CFF" w:rsidRPr="002F11D0">
        <w:rPr>
          <w:rFonts w:ascii="Times New Roman" w:hAnsi="Times New Roman" w:cs="Times New Roman"/>
          <w:b/>
          <w:bCs/>
          <w:sz w:val="24"/>
          <w:szCs w:val="24"/>
          <w:shd w:val="clear" w:color="auto" w:fill="FFFFFF"/>
        </w:rPr>
        <w:t>ną</w:t>
      </w:r>
      <w:r w:rsidRPr="002F11D0">
        <w:rPr>
          <w:rFonts w:ascii="Times New Roman" w:hAnsi="Times New Roman" w:cs="Times New Roman"/>
          <w:b/>
          <w:bCs/>
          <w:sz w:val="24"/>
          <w:szCs w:val="24"/>
          <w:shd w:val="clear" w:color="auto" w:fill="FFFFFF"/>
        </w:rPr>
        <w:t xml:space="preserve"> przez: </w:t>
      </w:r>
    </w:p>
    <w:p w14:paraId="536C6985"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5E716D7" w14:textId="21642205"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zwan</w:t>
      </w:r>
      <w:r w:rsidR="00607CFF" w:rsidRPr="002F11D0">
        <w:rPr>
          <w:rFonts w:ascii="Times New Roman" w:hAnsi="Times New Roman" w:cs="Times New Roman"/>
          <w:sz w:val="24"/>
          <w:szCs w:val="24"/>
          <w:shd w:val="clear" w:color="auto" w:fill="FFFFFF"/>
        </w:rPr>
        <w:t>ą</w:t>
      </w:r>
      <w:r w:rsidRPr="002F11D0">
        <w:rPr>
          <w:rFonts w:ascii="Times New Roman" w:hAnsi="Times New Roman" w:cs="Times New Roman"/>
          <w:sz w:val="24"/>
          <w:szCs w:val="24"/>
          <w:shd w:val="clear" w:color="auto" w:fill="FFFFFF"/>
        </w:rPr>
        <w:t xml:space="preserve"> dalej </w:t>
      </w:r>
      <w:r w:rsidRPr="002F11D0">
        <w:rPr>
          <w:rFonts w:ascii="Times New Roman" w:hAnsi="Times New Roman" w:cs="Times New Roman"/>
          <w:b/>
          <w:bCs/>
          <w:sz w:val="24"/>
          <w:szCs w:val="24"/>
          <w:shd w:val="clear" w:color="auto" w:fill="FFFFFF"/>
        </w:rPr>
        <w:t>Zamawiającym</w:t>
      </w:r>
      <w:r w:rsidRPr="002F11D0">
        <w:rPr>
          <w:rFonts w:ascii="Times New Roman" w:hAnsi="Times New Roman" w:cs="Times New Roman"/>
          <w:sz w:val="24"/>
          <w:szCs w:val="24"/>
          <w:shd w:val="clear" w:color="auto" w:fill="FFFFFF"/>
        </w:rPr>
        <w:t>,</w:t>
      </w:r>
    </w:p>
    <w:p w14:paraId="7D6405C1"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a</w:t>
      </w:r>
    </w:p>
    <w:p w14:paraId="013DA5A4"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508470A" w14:textId="77777777" w:rsidR="004C0E68" w:rsidRPr="002F11D0" w:rsidRDefault="004C0E68" w:rsidP="001141F8">
      <w:pPr>
        <w:spacing w:after="0" w:line="312" w:lineRule="auto"/>
        <w:jc w:val="both"/>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reprezentowanym przez:</w:t>
      </w:r>
    </w:p>
    <w:p w14:paraId="199A28E5" w14:textId="77777777" w:rsidR="004C0E68"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C032893" w14:textId="1979CF18" w:rsidR="004C0E68"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 xml:space="preserve">zwanym dalej </w:t>
      </w:r>
      <w:r w:rsidRPr="002F11D0">
        <w:rPr>
          <w:rFonts w:ascii="Times New Roman" w:hAnsi="Times New Roman" w:cs="Times New Roman"/>
          <w:b/>
          <w:bCs/>
          <w:sz w:val="24"/>
          <w:szCs w:val="24"/>
          <w:shd w:val="clear" w:color="auto" w:fill="FFFFFF"/>
        </w:rPr>
        <w:t>„Wykonawcą”</w:t>
      </w:r>
      <w:r w:rsidRPr="002F11D0">
        <w:rPr>
          <w:rFonts w:ascii="Times New Roman" w:hAnsi="Times New Roman" w:cs="Times New Roman"/>
          <w:sz w:val="24"/>
          <w:szCs w:val="24"/>
          <w:shd w:val="clear" w:color="auto" w:fill="FFFFFF"/>
        </w:rPr>
        <w:t>,</w:t>
      </w:r>
    </w:p>
    <w:p w14:paraId="70CB0E71" w14:textId="31B8C716" w:rsidR="00B2749E"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zwan</w:t>
      </w:r>
      <w:r w:rsidR="00607CFF" w:rsidRPr="002F11D0">
        <w:rPr>
          <w:rFonts w:ascii="Times New Roman" w:hAnsi="Times New Roman" w:cs="Times New Roman"/>
          <w:sz w:val="24"/>
          <w:szCs w:val="24"/>
          <w:shd w:val="clear" w:color="auto" w:fill="FFFFFF"/>
        </w:rPr>
        <w:t>ymi</w:t>
      </w:r>
      <w:r w:rsidRPr="002F11D0">
        <w:rPr>
          <w:rFonts w:ascii="Times New Roman" w:hAnsi="Times New Roman" w:cs="Times New Roman"/>
          <w:sz w:val="24"/>
          <w:szCs w:val="24"/>
          <w:shd w:val="clear" w:color="auto" w:fill="FFFFFF"/>
        </w:rPr>
        <w:t xml:space="preserve"> dalej łącznie </w:t>
      </w:r>
      <w:r w:rsidRPr="002F11D0">
        <w:rPr>
          <w:rFonts w:ascii="Times New Roman" w:hAnsi="Times New Roman" w:cs="Times New Roman"/>
          <w:b/>
          <w:bCs/>
          <w:sz w:val="24"/>
          <w:szCs w:val="24"/>
          <w:shd w:val="clear" w:color="auto" w:fill="FFFFFF"/>
        </w:rPr>
        <w:t>„Stronami”</w:t>
      </w:r>
      <w:r w:rsidRPr="002F11D0">
        <w:rPr>
          <w:rFonts w:ascii="Times New Roman" w:hAnsi="Times New Roman" w:cs="Times New Roman"/>
          <w:sz w:val="24"/>
          <w:szCs w:val="24"/>
          <w:shd w:val="clear" w:color="auto" w:fill="FFFFFF"/>
        </w:rPr>
        <w:t xml:space="preserve">, a każda z osobna </w:t>
      </w:r>
      <w:r w:rsidRPr="002F11D0">
        <w:rPr>
          <w:rFonts w:ascii="Times New Roman" w:hAnsi="Times New Roman" w:cs="Times New Roman"/>
          <w:b/>
          <w:bCs/>
          <w:sz w:val="24"/>
          <w:szCs w:val="24"/>
          <w:shd w:val="clear" w:color="auto" w:fill="FFFFFF"/>
        </w:rPr>
        <w:t>„Stroną”</w:t>
      </w:r>
    </w:p>
    <w:p w14:paraId="4DD3275D" w14:textId="48B3B229" w:rsidR="00B2749E" w:rsidRPr="002F11D0" w:rsidRDefault="00B2749E"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o następującej treści:</w:t>
      </w:r>
    </w:p>
    <w:p w14:paraId="293354E7" w14:textId="77777777" w:rsidR="0001531F" w:rsidRPr="002F11D0" w:rsidRDefault="00B2749E" w:rsidP="001141F8">
      <w:pPr>
        <w:spacing w:after="0" w:line="312" w:lineRule="auto"/>
        <w:jc w:val="center"/>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w:t>
      </w:r>
      <w:r w:rsidR="004B49BA" w:rsidRPr="002F11D0">
        <w:rPr>
          <w:rFonts w:ascii="Times New Roman" w:hAnsi="Times New Roman" w:cs="Times New Roman"/>
          <w:b/>
          <w:bCs/>
          <w:sz w:val="24"/>
          <w:szCs w:val="24"/>
          <w:shd w:val="clear" w:color="auto" w:fill="FFFFFF"/>
        </w:rPr>
        <w:t xml:space="preserve"> </w:t>
      </w:r>
      <w:r w:rsidRPr="002F11D0">
        <w:rPr>
          <w:rFonts w:ascii="Times New Roman" w:hAnsi="Times New Roman" w:cs="Times New Roman"/>
          <w:b/>
          <w:bCs/>
          <w:sz w:val="24"/>
          <w:szCs w:val="24"/>
          <w:shd w:val="clear" w:color="auto" w:fill="FFFFFF"/>
        </w:rPr>
        <w:t xml:space="preserve">1 </w:t>
      </w:r>
    </w:p>
    <w:p w14:paraId="3899E890" w14:textId="238019BA" w:rsidR="00B2749E" w:rsidRPr="002F11D0" w:rsidRDefault="00B2749E" w:rsidP="001141F8">
      <w:pPr>
        <w:spacing w:after="0" w:line="312" w:lineRule="auto"/>
        <w:jc w:val="center"/>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 xml:space="preserve">Tryb zawarcia </w:t>
      </w:r>
      <w:r w:rsidR="00BB063B" w:rsidRPr="002F11D0">
        <w:rPr>
          <w:rFonts w:ascii="Times New Roman" w:hAnsi="Times New Roman" w:cs="Times New Roman"/>
          <w:b/>
          <w:bCs/>
          <w:sz w:val="24"/>
          <w:szCs w:val="24"/>
          <w:shd w:val="clear" w:color="auto" w:fill="FFFFFF"/>
        </w:rPr>
        <w:t>U</w:t>
      </w:r>
      <w:r w:rsidRPr="002F11D0">
        <w:rPr>
          <w:rFonts w:ascii="Times New Roman" w:hAnsi="Times New Roman" w:cs="Times New Roman"/>
          <w:b/>
          <w:bCs/>
          <w:sz w:val="24"/>
          <w:szCs w:val="24"/>
          <w:shd w:val="clear" w:color="auto" w:fill="FFFFFF"/>
        </w:rPr>
        <w:t>mowy</w:t>
      </w:r>
    </w:p>
    <w:p w14:paraId="037BA49F" w14:textId="3C208498" w:rsidR="004C0E68" w:rsidRPr="002F11D0" w:rsidRDefault="00C02B16" w:rsidP="001141F8">
      <w:pPr>
        <w:pStyle w:val="Akapitzlist"/>
        <w:numPr>
          <w:ilvl w:val="0"/>
          <w:numId w:val="1"/>
        </w:numPr>
        <w:spacing w:after="0" w:line="312" w:lineRule="auto"/>
        <w:ind w:left="357" w:hanging="357"/>
        <w:contextualSpacing w:val="0"/>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 xml:space="preserve">Niniejsza </w:t>
      </w:r>
      <w:r w:rsidR="00A5103A" w:rsidRPr="002F11D0">
        <w:rPr>
          <w:rFonts w:ascii="Times New Roman" w:hAnsi="Times New Roman" w:cs="Times New Roman"/>
          <w:sz w:val="24"/>
          <w:szCs w:val="24"/>
          <w:shd w:val="clear" w:color="auto" w:fill="FFFFFF"/>
        </w:rPr>
        <w:t>U</w:t>
      </w:r>
      <w:r w:rsidRPr="002F11D0">
        <w:rPr>
          <w:rFonts w:ascii="Times New Roman" w:hAnsi="Times New Roman" w:cs="Times New Roman"/>
          <w:sz w:val="24"/>
          <w:szCs w:val="24"/>
          <w:shd w:val="clear" w:color="auto" w:fill="FFFFFF"/>
        </w:rPr>
        <w:t xml:space="preserve">mowa zostaje zawarta w wyniku </w:t>
      </w:r>
      <w:r w:rsidR="004C0E68" w:rsidRPr="002F11D0">
        <w:rPr>
          <w:rFonts w:ascii="Times New Roman" w:hAnsi="Times New Roman" w:cs="Times New Roman"/>
          <w:sz w:val="24"/>
          <w:szCs w:val="24"/>
          <w:shd w:val="clear" w:color="auto" w:fill="FFFFFF"/>
        </w:rPr>
        <w:t xml:space="preserve">wyboru </w:t>
      </w:r>
      <w:r w:rsidRPr="002F11D0">
        <w:rPr>
          <w:rFonts w:ascii="Times New Roman" w:hAnsi="Times New Roman" w:cs="Times New Roman"/>
          <w:sz w:val="24"/>
          <w:szCs w:val="24"/>
          <w:shd w:val="clear" w:color="auto" w:fill="FFFFFF"/>
        </w:rPr>
        <w:t xml:space="preserve">przez Zamawiającego </w:t>
      </w:r>
      <w:r w:rsidR="004C0E68" w:rsidRPr="002F11D0">
        <w:rPr>
          <w:rFonts w:ascii="Times New Roman" w:hAnsi="Times New Roman" w:cs="Times New Roman"/>
          <w:sz w:val="24"/>
          <w:szCs w:val="24"/>
          <w:shd w:val="clear" w:color="auto" w:fill="FFFFFF"/>
        </w:rPr>
        <w:t xml:space="preserve">oferty Wykonawcy, </w:t>
      </w:r>
      <w:r w:rsidR="006755B0" w:rsidRPr="002F11D0">
        <w:rPr>
          <w:rFonts w:ascii="Times New Roman" w:hAnsi="Times New Roman" w:cs="Times New Roman"/>
          <w:sz w:val="24"/>
          <w:szCs w:val="24"/>
          <w:shd w:val="clear" w:color="auto" w:fill="FFFFFF"/>
        </w:rPr>
        <w:t xml:space="preserve">złożonej w odpowiedzi na zapytanie ofertowe nr </w:t>
      </w:r>
      <w:r w:rsidR="008E4B98">
        <w:rPr>
          <w:rFonts w:ascii="Times New Roman" w:hAnsi="Times New Roman" w:cs="Times New Roman"/>
          <w:sz w:val="24"/>
          <w:szCs w:val="24"/>
          <w:shd w:val="clear" w:color="auto" w:fill="FFFFFF"/>
        </w:rPr>
        <w:t>2</w:t>
      </w:r>
      <w:r w:rsidR="00460FFC" w:rsidRPr="00460FFC">
        <w:rPr>
          <w:rFonts w:ascii="Times New Roman" w:hAnsi="Times New Roman" w:cs="Times New Roman"/>
          <w:sz w:val="24"/>
          <w:szCs w:val="24"/>
          <w:shd w:val="clear" w:color="auto" w:fill="FFFFFF"/>
        </w:rPr>
        <w:t>/2020/MOBIT</w:t>
      </w:r>
      <w:r w:rsidR="006755B0" w:rsidRPr="002F11D0">
        <w:rPr>
          <w:rFonts w:ascii="Times New Roman" w:hAnsi="Times New Roman" w:cs="Times New Roman"/>
          <w:sz w:val="24"/>
          <w:szCs w:val="24"/>
          <w:shd w:val="clear" w:color="auto" w:fill="FFFFFF"/>
        </w:rPr>
        <w:t xml:space="preserve"> na</w:t>
      </w:r>
      <w:r w:rsidR="00295F4E" w:rsidRPr="002F11D0">
        <w:rPr>
          <w:rFonts w:ascii="Times New Roman" w:hAnsi="Times New Roman" w:cs="Times New Roman"/>
          <w:sz w:val="24"/>
          <w:szCs w:val="24"/>
          <w:shd w:val="clear" w:color="auto" w:fill="FFFFFF"/>
        </w:rPr>
        <w:t xml:space="preserve"> </w:t>
      </w:r>
      <w:r w:rsidR="006755B0" w:rsidRPr="002F11D0">
        <w:rPr>
          <w:rFonts w:ascii="Times New Roman" w:hAnsi="Times New Roman" w:cs="Times New Roman"/>
          <w:sz w:val="24"/>
          <w:szCs w:val="24"/>
          <w:shd w:val="clear" w:color="auto" w:fill="FFFFFF"/>
        </w:rPr>
        <w:t xml:space="preserve">usługę </w:t>
      </w:r>
      <w:r w:rsidR="008E4B98" w:rsidRPr="008E4B98">
        <w:rPr>
          <w:rFonts w:ascii="Times New Roman" w:hAnsi="Times New Roman" w:cs="Times New Roman"/>
          <w:sz w:val="24"/>
          <w:szCs w:val="24"/>
          <w:shd w:val="clear" w:color="auto" w:fill="FFFFFF"/>
        </w:rPr>
        <w:t>sporządzen</w:t>
      </w:r>
      <w:r w:rsidR="008E4B98">
        <w:rPr>
          <w:rFonts w:ascii="Times New Roman" w:hAnsi="Times New Roman" w:cs="Times New Roman"/>
          <w:sz w:val="24"/>
          <w:szCs w:val="24"/>
          <w:shd w:val="clear" w:color="auto" w:fill="FFFFFF"/>
        </w:rPr>
        <w:t>ia</w:t>
      </w:r>
      <w:r w:rsidR="008E4B98" w:rsidRPr="008E4B98">
        <w:rPr>
          <w:rFonts w:ascii="Times New Roman" w:hAnsi="Times New Roman" w:cs="Times New Roman"/>
          <w:sz w:val="24"/>
          <w:szCs w:val="24"/>
          <w:shd w:val="clear" w:color="auto" w:fill="FFFFFF"/>
        </w:rPr>
        <w:t xml:space="preserve"> biznesplanu dotyczącego produktu SMART BIO BASE opracowanego w ramach projektu MOBIT</w:t>
      </w:r>
      <w:r w:rsidRPr="002F11D0">
        <w:rPr>
          <w:rFonts w:ascii="Times New Roman" w:hAnsi="Times New Roman" w:cs="Times New Roman"/>
          <w:sz w:val="24"/>
          <w:szCs w:val="24"/>
          <w:shd w:val="clear" w:color="auto" w:fill="FFFFFF"/>
        </w:rPr>
        <w:t>.</w:t>
      </w:r>
    </w:p>
    <w:p w14:paraId="3967261A" w14:textId="62F90BE7" w:rsidR="00C02B16" w:rsidRPr="002F11D0" w:rsidRDefault="00C02B16" w:rsidP="001141F8">
      <w:pPr>
        <w:pStyle w:val="Akapitzlist"/>
        <w:numPr>
          <w:ilvl w:val="0"/>
          <w:numId w:val="1"/>
        </w:numPr>
        <w:spacing w:after="0" w:line="312" w:lineRule="auto"/>
        <w:ind w:left="357" w:hanging="357"/>
        <w:contextualSpacing w:val="0"/>
        <w:jc w:val="both"/>
        <w:rPr>
          <w:rFonts w:ascii="Times New Roman" w:hAnsi="Times New Roman" w:cs="Times New Roman"/>
          <w:spacing w:val="-2"/>
          <w:sz w:val="24"/>
          <w:szCs w:val="24"/>
        </w:rPr>
      </w:pPr>
      <w:r w:rsidRPr="002F11D0">
        <w:rPr>
          <w:rFonts w:ascii="Times New Roman" w:hAnsi="Times New Roman" w:cs="Times New Roman"/>
          <w:sz w:val="24"/>
          <w:szCs w:val="24"/>
        </w:rPr>
        <w:t xml:space="preserve">Zakres świadczenia Wykonawcy wynikający z niniejszej </w:t>
      </w:r>
      <w:r w:rsidR="00A5103A" w:rsidRPr="002F11D0">
        <w:rPr>
          <w:rFonts w:ascii="Times New Roman" w:hAnsi="Times New Roman" w:cs="Times New Roman"/>
          <w:sz w:val="24"/>
          <w:szCs w:val="24"/>
        </w:rPr>
        <w:t>U</w:t>
      </w:r>
      <w:r w:rsidRPr="002F11D0">
        <w:rPr>
          <w:rFonts w:ascii="Times New Roman" w:hAnsi="Times New Roman" w:cs="Times New Roman"/>
          <w:sz w:val="24"/>
          <w:szCs w:val="24"/>
        </w:rPr>
        <w:t>mowy jest tożsamy z jego zobowiązaniem zawartym w ofercie, złożonej w odpowiedzi na zapytanie ofertowe zawieraj</w:t>
      </w:r>
      <w:r w:rsidR="00823A2C" w:rsidRPr="002F11D0">
        <w:rPr>
          <w:rFonts w:ascii="Times New Roman" w:hAnsi="Times New Roman" w:cs="Times New Roman"/>
          <w:sz w:val="24"/>
          <w:szCs w:val="24"/>
        </w:rPr>
        <w:t xml:space="preserve">ące </w:t>
      </w:r>
      <w:r w:rsidR="00C655CB" w:rsidRPr="002F11D0">
        <w:rPr>
          <w:rFonts w:ascii="Times New Roman" w:hAnsi="Times New Roman" w:cs="Times New Roman"/>
          <w:sz w:val="24"/>
          <w:szCs w:val="24"/>
        </w:rPr>
        <w:t>o</w:t>
      </w:r>
      <w:r w:rsidR="00823A2C" w:rsidRPr="002F11D0">
        <w:rPr>
          <w:rFonts w:ascii="Times New Roman" w:hAnsi="Times New Roman" w:cs="Times New Roman"/>
          <w:sz w:val="24"/>
          <w:szCs w:val="24"/>
        </w:rPr>
        <w:t>pis przedmiotu zamówienia</w:t>
      </w:r>
      <w:r w:rsidRPr="002F11D0">
        <w:rPr>
          <w:rFonts w:ascii="Times New Roman" w:hAnsi="Times New Roman" w:cs="Times New Roman"/>
          <w:sz w:val="24"/>
          <w:szCs w:val="24"/>
        </w:rPr>
        <w:t xml:space="preserve">. </w:t>
      </w:r>
      <w:r w:rsidRPr="002F11D0">
        <w:rPr>
          <w:rFonts w:ascii="Times New Roman" w:hAnsi="Times New Roman" w:cs="Times New Roman"/>
          <w:spacing w:val="-2"/>
          <w:sz w:val="24"/>
          <w:szCs w:val="24"/>
          <w:lang w:eastAsia="zh-CN"/>
        </w:rPr>
        <w:t>Wszelkie wątpliwości wynikające z ewentualnych odmienności lub różnic w ofercie</w:t>
      </w:r>
      <w:r w:rsidR="00C655CB" w:rsidRPr="002F11D0">
        <w:rPr>
          <w:rFonts w:ascii="Times New Roman" w:hAnsi="Times New Roman" w:cs="Times New Roman"/>
          <w:spacing w:val="-2"/>
          <w:sz w:val="24"/>
          <w:szCs w:val="24"/>
          <w:lang w:eastAsia="zh-CN"/>
        </w:rPr>
        <w:t xml:space="preserve">, </w:t>
      </w:r>
      <w:r w:rsidRPr="002F11D0">
        <w:rPr>
          <w:rFonts w:ascii="Times New Roman" w:hAnsi="Times New Roman" w:cs="Times New Roman"/>
          <w:spacing w:val="-2"/>
          <w:sz w:val="24"/>
          <w:szCs w:val="24"/>
          <w:lang w:eastAsia="zh-CN"/>
        </w:rPr>
        <w:t>opisie przedmiotu zamówienia lub niniejszej Umowie, będą interpretowane na korzyść Zamawiającego.</w:t>
      </w:r>
      <w:r w:rsidRPr="002F11D0">
        <w:rPr>
          <w:rFonts w:ascii="Times New Roman" w:hAnsi="Times New Roman" w:cs="Times New Roman"/>
          <w:sz w:val="24"/>
          <w:szCs w:val="24"/>
        </w:rPr>
        <w:t xml:space="preserve"> </w:t>
      </w:r>
    </w:p>
    <w:p w14:paraId="0049F2EB" w14:textId="2B2633A3" w:rsidR="00C02776" w:rsidRPr="001141F8" w:rsidRDefault="00C02B16" w:rsidP="001141F8">
      <w:pPr>
        <w:pStyle w:val="Akapitzlist"/>
        <w:numPr>
          <w:ilvl w:val="0"/>
          <w:numId w:val="1"/>
        </w:numPr>
        <w:spacing w:after="0" w:line="312" w:lineRule="auto"/>
        <w:contextualSpacing w:val="0"/>
        <w:jc w:val="both"/>
        <w:rPr>
          <w:rFonts w:ascii="Times New Roman" w:hAnsi="Times New Roman" w:cs="Times New Roman"/>
          <w:spacing w:val="-2"/>
          <w:sz w:val="24"/>
          <w:szCs w:val="24"/>
        </w:rPr>
      </w:pPr>
      <w:r w:rsidRPr="002F11D0">
        <w:rPr>
          <w:rFonts w:ascii="Times New Roman" w:hAnsi="Times New Roman" w:cs="Times New Roman"/>
          <w:spacing w:val="-2"/>
          <w:sz w:val="24"/>
          <w:szCs w:val="24"/>
        </w:rPr>
        <w:t>Zamówienie realizowane jest w ramach projektu</w:t>
      </w:r>
      <w:r w:rsidR="005C321B" w:rsidRPr="002F11D0">
        <w:rPr>
          <w:rFonts w:ascii="Times New Roman" w:hAnsi="Times New Roman" w:cs="Times New Roman"/>
          <w:spacing w:val="-2"/>
          <w:sz w:val="24"/>
          <w:szCs w:val="24"/>
        </w:rPr>
        <w:t xml:space="preserve"> </w:t>
      </w:r>
      <w:r w:rsidRPr="002F11D0">
        <w:rPr>
          <w:rFonts w:ascii="Times New Roman" w:hAnsi="Times New Roman" w:cs="Times New Roman"/>
          <w:sz w:val="24"/>
          <w:szCs w:val="24"/>
          <w:shd w:val="clear" w:color="auto" w:fill="FFFFFF"/>
        </w:rPr>
        <w:t>pt. „</w:t>
      </w:r>
      <w:r w:rsidRPr="002F11D0">
        <w:rPr>
          <w:rFonts w:ascii="Times New Roman" w:hAnsi="Times New Roman" w:cs="Times New Roman"/>
          <w:i/>
          <w:iCs/>
          <w:sz w:val="24"/>
          <w:szCs w:val="24"/>
          <w:shd w:val="clear" w:color="auto" w:fill="FFFFFF"/>
        </w:rPr>
        <w:t>Stworzenie referencyjnego</w:t>
      </w:r>
      <w:r w:rsidRPr="001141F8">
        <w:rPr>
          <w:rFonts w:ascii="Times New Roman" w:hAnsi="Times New Roman" w:cs="Times New Roman"/>
          <w:i/>
          <w:iCs/>
          <w:sz w:val="24"/>
          <w:szCs w:val="24"/>
          <w:shd w:val="clear" w:color="auto" w:fill="FFFFFF"/>
        </w:rPr>
        <w:t xml:space="preserve"> modelu Diagnostyki</w:t>
      </w:r>
      <w:r w:rsidR="005C321B" w:rsidRPr="001141F8">
        <w:rPr>
          <w:rFonts w:ascii="Times New Roman" w:hAnsi="Times New Roman" w:cs="Times New Roman"/>
          <w:i/>
          <w:iCs/>
          <w:sz w:val="24"/>
          <w:szCs w:val="24"/>
          <w:shd w:val="clear" w:color="auto" w:fill="FFFFFF"/>
        </w:rPr>
        <w:t xml:space="preserve"> </w:t>
      </w:r>
      <w:r w:rsidRPr="001141F8">
        <w:rPr>
          <w:rFonts w:ascii="Times New Roman" w:hAnsi="Times New Roman" w:cs="Times New Roman"/>
          <w:i/>
          <w:iCs/>
          <w:sz w:val="24"/>
          <w:szCs w:val="24"/>
          <w:shd w:val="clear" w:color="auto" w:fill="FFFFFF"/>
        </w:rPr>
        <w:t>Personalizowanej Guzów Nowotworowych w oparciu o analizę heterogenności guza z</w:t>
      </w:r>
      <w:r w:rsidR="005C321B" w:rsidRPr="001141F8">
        <w:rPr>
          <w:rFonts w:ascii="Times New Roman" w:hAnsi="Times New Roman" w:cs="Times New Roman"/>
          <w:i/>
          <w:iCs/>
          <w:sz w:val="24"/>
          <w:szCs w:val="24"/>
          <w:shd w:val="clear" w:color="auto" w:fill="FFFFFF"/>
        </w:rPr>
        <w:t xml:space="preserve"> </w:t>
      </w:r>
      <w:r w:rsidRPr="001141F8">
        <w:rPr>
          <w:rFonts w:ascii="Times New Roman" w:hAnsi="Times New Roman" w:cs="Times New Roman"/>
          <w:i/>
          <w:iCs/>
          <w:sz w:val="24"/>
          <w:szCs w:val="24"/>
          <w:shd w:val="clear" w:color="auto" w:fill="FFFFFF"/>
        </w:rPr>
        <w:t xml:space="preserve">wykorzystaniem </w:t>
      </w:r>
      <w:proofErr w:type="spellStart"/>
      <w:r w:rsidRPr="001141F8">
        <w:rPr>
          <w:rFonts w:ascii="Times New Roman" w:hAnsi="Times New Roman" w:cs="Times New Roman"/>
          <w:i/>
          <w:iCs/>
          <w:sz w:val="24"/>
          <w:szCs w:val="24"/>
          <w:shd w:val="clear" w:color="auto" w:fill="FFFFFF"/>
        </w:rPr>
        <w:t>biomarkerów</w:t>
      </w:r>
      <w:proofErr w:type="spellEnd"/>
      <w:r w:rsidRPr="001141F8">
        <w:rPr>
          <w:rFonts w:ascii="Times New Roman" w:hAnsi="Times New Roman" w:cs="Times New Roman"/>
          <w:i/>
          <w:iCs/>
          <w:sz w:val="24"/>
          <w:szCs w:val="24"/>
          <w:shd w:val="clear" w:color="auto" w:fill="FFFFFF"/>
        </w:rPr>
        <w:t xml:space="preserve"> genomowych, </w:t>
      </w:r>
      <w:proofErr w:type="spellStart"/>
      <w:r w:rsidRPr="001141F8">
        <w:rPr>
          <w:rFonts w:ascii="Times New Roman" w:hAnsi="Times New Roman" w:cs="Times New Roman"/>
          <w:i/>
          <w:iCs/>
          <w:sz w:val="24"/>
          <w:szCs w:val="24"/>
          <w:shd w:val="clear" w:color="auto" w:fill="FFFFFF"/>
        </w:rPr>
        <w:t>transkryptomu</w:t>
      </w:r>
      <w:proofErr w:type="spellEnd"/>
      <w:r w:rsidRPr="001141F8">
        <w:rPr>
          <w:rFonts w:ascii="Times New Roman" w:hAnsi="Times New Roman" w:cs="Times New Roman"/>
          <w:i/>
          <w:iCs/>
          <w:sz w:val="24"/>
          <w:szCs w:val="24"/>
          <w:shd w:val="clear" w:color="auto" w:fill="FFFFFF"/>
        </w:rPr>
        <w:t xml:space="preserve"> i </w:t>
      </w:r>
      <w:proofErr w:type="spellStart"/>
      <w:r w:rsidRPr="001141F8">
        <w:rPr>
          <w:rFonts w:ascii="Times New Roman" w:hAnsi="Times New Roman" w:cs="Times New Roman"/>
          <w:i/>
          <w:iCs/>
          <w:sz w:val="24"/>
          <w:szCs w:val="24"/>
          <w:shd w:val="clear" w:color="auto" w:fill="FFFFFF"/>
        </w:rPr>
        <w:t>metabolomu</w:t>
      </w:r>
      <w:proofErr w:type="spellEnd"/>
      <w:r w:rsidRPr="001141F8">
        <w:rPr>
          <w:rFonts w:ascii="Times New Roman" w:hAnsi="Times New Roman" w:cs="Times New Roman"/>
          <w:i/>
          <w:iCs/>
          <w:sz w:val="24"/>
          <w:szCs w:val="24"/>
          <w:shd w:val="clear" w:color="auto" w:fill="FFFFFF"/>
        </w:rPr>
        <w:t xml:space="preserve"> oraz badań obrazowych PET/MRI jako narzędzia do wdrażania i monitorowania terapii zindywidualizowanej</w:t>
      </w:r>
      <w:r w:rsidRPr="001141F8">
        <w:rPr>
          <w:rFonts w:ascii="Times New Roman" w:hAnsi="Times New Roman" w:cs="Times New Roman"/>
          <w:sz w:val="24"/>
          <w:szCs w:val="24"/>
          <w:shd w:val="clear" w:color="auto" w:fill="FFFFFF"/>
        </w:rPr>
        <w:t xml:space="preserve">” </w:t>
      </w:r>
      <w:r w:rsidR="006755B0" w:rsidRPr="001141F8">
        <w:rPr>
          <w:rFonts w:ascii="Times New Roman" w:hAnsi="Times New Roman" w:cs="Times New Roman"/>
          <w:sz w:val="24"/>
          <w:szCs w:val="24"/>
          <w:shd w:val="clear" w:color="auto" w:fill="FFFFFF"/>
        </w:rPr>
        <w:t>(</w:t>
      </w:r>
      <w:r w:rsidRPr="001141F8">
        <w:rPr>
          <w:rFonts w:ascii="Times New Roman" w:hAnsi="Times New Roman" w:cs="Times New Roman"/>
          <w:sz w:val="24"/>
          <w:szCs w:val="24"/>
          <w:shd w:val="clear" w:color="auto" w:fill="FFFFFF"/>
        </w:rPr>
        <w:t xml:space="preserve">akronim </w:t>
      </w:r>
      <w:r w:rsidRPr="001141F8">
        <w:rPr>
          <w:rFonts w:ascii="Times New Roman" w:hAnsi="Times New Roman" w:cs="Times New Roman"/>
          <w:bCs/>
          <w:sz w:val="24"/>
          <w:szCs w:val="24"/>
          <w:shd w:val="clear" w:color="auto" w:fill="FFFFFF"/>
        </w:rPr>
        <w:t>MOBIT</w:t>
      </w:r>
      <w:r w:rsidR="006755B0" w:rsidRPr="001141F8">
        <w:rPr>
          <w:rFonts w:ascii="Times New Roman" w:hAnsi="Times New Roman" w:cs="Times New Roman"/>
          <w:bCs/>
          <w:sz w:val="24"/>
          <w:szCs w:val="24"/>
          <w:shd w:val="clear" w:color="auto" w:fill="FFFFFF"/>
        </w:rPr>
        <w:t>)</w:t>
      </w:r>
      <w:r w:rsidR="00F61D49" w:rsidRPr="001141F8">
        <w:rPr>
          <w:rFonts w:ascii="Times New Roman" w:hAnsi="Times New Roman" w:cs="Times New Roman"/>
          <w:spacing w:val="-2"/>
          <w:sz w:val="24"/>
          <w:szCs w:val="24"/>
        </w:rPr>
        <w:t xml:space="preserve"> </w:t>
      </w:r>
      <w:r w:rsidR="004409F9" w:rsidRPr="001141F8">
        <w:rPr>
          <w:rFonts w:ascii="Times New Roman" w:hAnsi="Times New Roman" w:cs="Times New Roman"/>
          <w:spacing w:val="-2"/>
          <w:sz w:val="24"/>
          <w:szCs w:val="24"/>
        </w:rPr>
        <w:t>do</w:t>
      </w:r>
      <w:r w:rsidR="00F61D49" w:rsidRPr="001141F8">
        <w:rPr>
          <w:rFonts w:ascii="Times New Roman" w:hAnsi="Times New Roman" w:cs="Times New Roman"/>
          <w:spacing w:val="-2"/>
          <w:sz w:val="24"/>
          <w:szCs w:val="24"/>
        </w:rPr>
        <w:t>finansowanego</w:t>
      </w:r>
      <w:r w:rsidR="006755B0" w:rsidRPr="001141F8">
        <w:rPr>
          <w:rFonts w:ascii="Times New Roman" w:hAnsi="Times New Roman" w:cs="Times New Roman"/>
          <w:color w:val="000000"/>
          <w:sz w:val="24"/>
          <w:szCs w:val="24"/>
          <w:shd w:val="clear" w:color="auto" w:fill="FFFFFF"/>
        </w:rPr>
        <w:t xml:space="preserve"> </w:t>
      </w:r>
      <w:r w:rsidR="006755B0" w:rsidRPr="001141F8">
        <w:rPr>
          <w:rFonts w:ascii="Times New Roman" w:hAnsi="Times New Roman" w:cs="Times New Roman"/>
          <w:spacing w:val="-2"/>
          <w:sz w:val="24"/>
          <w:szCs w:val="24"/>
        </w:rPr>
        <w:t xml:space="preserve">przez Narodowe Centrum </w:t>
      </w:r>
      <w:r w:rsidR="006755B0" w:rsidRPr="001141F8">
        <w:rPr>
          <w:rFonts w:ascii="Times New Roman" w:hAnsi="Times New Roman" w:cs="Times New Roman"/>
          <w:spacing w:val="-2"/>
          <w:sz w:val="24"/>
          <w:szCs w:val="24"/>
        </w:rPr>
        <w:lastRenderedPageBreak/>
        <w:t>Badań i Rozwoju</w:t>
      </w:r>
      <w:r w:rsidR="00F61D49" w:rsidRPr="001141F8">
        <w:rPr>
          <w:rFonts w:ascii="Times New Roman" w:hAnsi="Times New Roman" w:cs="Times New Roman"/>
          <w:spacing w:val="-2"/>
          <w:sz w:val="24"/>
          <w:szCs w:val="24"/>
        </w:rPr>
        <w:t xml:space="preserve"> w r</w:t>
      </w:r>
      <w:r w:rsidR="00F61D49" w:rsidRPr="001141F8">
        <w:rPr>
          <w:rFonts w:ascii="Times New Roman" w:hAnsi="Times New Roman" w:cs="Times New Roman"/>
          <w:color w:val="000000"/>
          <w:sz w:val="24"/>
          <w:szCs w:val="24"/>
          <w:shd w:val="clear" w:color="auto" w:fill="FFFFFF"/>
        </w:rPr>
        <w:t>amach Programu</w:t>
      </w:r>
      <w:r w:rsidR="00F61D49" w:rsidRPr="001141F8">
        <w:rPr>
          <w:rFonts w:ascii="Times New Roman" w:hAnsi="Times New Roman" w:cs="Times New Roman"/>
          <w:iCs/>
          <w:color w:val="000000"/>
          <w:sz w:val="24"/>
          <w:szCs w:val="24"/>
          <w:shd w:val="clear" w:color="auto" w:fill="FFFFFF"/>
        </w:rPr>
        <w:t xml:space="preserve"> „</w:t>
      </w:r>
      <w:r w:rsidR="00F61D49" w:rsidRPr="001141F8">
        <w:rPr>
          <w:rFonts w:ascii="Times New Roman" w:hAnsi="Times New Roman" w:cs="Times New Roman"/>
          <w:i/>
          <w:color w:val="000000"/>
          <w:sz w:val="24"/>
          <w:szCs w:val="24"/>
          <w:shd w:val="clear" w:color="auto" w:fill="FFFFFF"/>
        </w:rPr>
        <w:t>Profilaktyka i leczenie chorób cywilizacyjnych</w:t>
      </w:r>
      <w:r w:rsidR="00F61D49" w:rsidRPr="001141F8">
        <w:rPr>
          <w:rFonts w:ascii="Times New Roman" w:hAnsi="Times New Roman" w:cs="Times New Roman"/>
          <w:iCs/>
          <w:color w:val="000000"/>
          <w:sz w:val="24"/>
          <w:szCs w:val="24"/>
          <w:shd w:val="clear" w:color="auto" w:fill="FFFFFF"/>
        </w:rPr>
        <w:t>”</w:t>
      </w:r>
      <w:r w:rsidR="00F61D49" w:rsidRPr="001141F8">
        <w:rPr>
          <w:rFonts w:ascii="Times New Roman" w:hAnsi="Times New Roman" w:cs="Times New Roman"/>
          <w:color w:val="000000"/>
          <w:sz w:val="24"/>
          <w:szCs w:val="24"/>
          <w:shd w:val="clear" w:color="auto" w:fill="FFFFFF"/>
        </w:rPr>
        <w:t xml:space="preserve"> – STRATEGMED</w:t>
      </w:r>
      <w:r w:rsidR="005C321B" w:rsidRPr="001141F8">
        <w:rPr>
          <w:rFonts w:ascii="Times New Roman" w:hAnsi="Times New Roman" w:cs="Times New Roman"/>
          <w:spacing w:val="-2"/>
          <w:sz w:val="24"/>
          <w:szCs w:val="24"/>
        </w:rPr>
        <w:t>.</w:t>
      </w:r>
    </w:p>
    <w:p w14:paraId="03858D39" w14:textId="77777777" w:rsidR="0001531F" w:rsidRDefault="004C0E68" w:rsidP="001141F8">
      <w:pPr>
        <w:spacing w:after="0" w:line="312" w:lineRule="auto"/>
        <w:jc w:val="center"/>
        <w:rPr>
          <w:rFonts w:ascii="Times New Roman" w:hAnsi="Times New Roman" w:cs="Times New Roman"/>
          <w:b/>
          <w:bCs/>
          <w:sz w:val="24"/>
          <w:szCs w:val="24"/>
          <w:shd w:val="clear" w:color="auto" w:fill="FFFFFF"/>
        </w:rPr>
      </w:pPr>
      <w:r w:rsidRPr="001141F8">
        <w:rPr>
          <w:rFonts w:ascii="Times New Roman" w:hAnsi="Times New Roman" w:cs="Times New Roman"/>
          <w:b/>
          <w:bCs/>
          <w:sz w:val="24"/>
          <w:szCs w:val="24"/>
          <w:shd w:val="clear" w:color="auto" w:fill="FFFFFF"/>
        </w:rPr>
        <w:t>§</w:t>
      </w:r>
      <w:r w:rsidR="004B49BA" w:rsidRPr="001141F8">
        <w:rPr>
          <w:rFonts w:ascii="Times New Roman" w:hAnsi="Times New Roman" w:cs="Times New Roman"/>
          <w:b/>
          <w:bCs/>
          <w:sz w:val="24"/>
          <w:szCs w:val="24"/>
          <w:shd w:val="clear" w:color="auto" w:fill="FFFFFF"/>
        </w:rPr>
        <w:t xml:space="preserve"> </w:t>
      </w:r>
      <w:r w:rsidR="005C321B" w:rsidRPr="001141F8">
        <w:rPr>
          <w:rFonts w:ascii="Times New Roman" w:hAnsi="Times New Roman" w:cs="Times New Roman"/>
          <w:b/>
          <w:bCs/>
          <w:sz w:val="24"/>
          <w:szCs w:val="24"/>
          <w:shd w:val="clear" w:color="auto" w:fill="FFFFFF"/>
        </w:rPr>
        <w:t>2</w:t>
      </w:r>
      <w:r w:rsidRPr="001141F8">
        <w:rPr>
          <w:rFonts w:ascii="Times New Roman" w:hAnsi="Times New Roman" w:cs="Times New Roman"/>
          <w:b/>
          <w:bCs/>
          <w:sz w:val="24"/>
          <w:szCs w:val="24"/>
          <w:shd w:val="clear" w:color="auto" w:fill="FFFFFF"/>
        </w:rPr>
        <w:t xml:space="preserve"> </w:t>
      </w:r>
    </w:p>
    <w:p w14:paraId="2FF8D932" w14:textId="178CC733" w:rsidR="00F82BDE" w:rsidRPr="001141F8" w:rsidRDefault="004C0E68" w:rsidP="001141F8">
      <w:pPr>
        <w:spacing w:after="0" w:line="312" w:lineRule="auto"/>
        <w:jc w:val="center"/>
        <w:rPr>
          <w:rFonts w:ascii="Times New Roman" w:hAnsi="Times New Roman" w:cs="Times New Roman"/>
          <w:b/>
          <w:bCs/>
          <w:sz w:val="24"/>
          <w:szCs w:val="24"/>
          <w:shd w:val="clear" w:color="auto" w:fill="FFFFFF"/>
        </w:rPr>
      </w:pPr>
      <w:r w:rsidRPr="001141F8">
        <w:rPr>
          <w:rFonts w:ascii="Times New Roman" w:hAnsi="Times New Roman" w:cs="Times New Roman"/>
          <w:b/>
          <w:bCs/>
          <w:sz w:val="24"/>
          <w:szCs w:val="24"/>
          <w:shd w:val="clear" w:color="auto" w:fill="FFFFFF"/>
        </w:rPr>
        <w:t xml:space="preserve">Przedmiot </w:t>
      </w:r>
      <w:r w:rsidR="00BB063B">
        <w:rPr>
          <w:rFonts w:ascii="Times New Roman" w:hAnsi="Times New Roman" w:cs="Times New Roman"/>
          <w:b/>
          <w:bCs/>
          <w:sz w:val="24"/>
          <w:szCs w:val="24"/>
          <w:shd w:val="clear" w:color="auto" w:fill="FFFFFF"/>
        </w:rPr>
        <w:t>U</w:t>
      </w:r>
      <w:r w:rsidRPr="001141F8">
        <w:rPr>
          <w:rFonts w:ascii="Times New Roman" w:hAnsi="Times New Roman" w:cs="Times New Roman"/>
          <w:b/>
          <w:bCs/>
          <w:sz w:val="24"/>
          <w:szCs w:val="24"/>
          <w:shd w:val="clear" w:color="auto" w:fill="FFFFFF"/>
        </w:rPr>
        <w:t>mowy</w:t>
      </w:r>
    </w:p>
    <w:p w14:paraId="78B11300" w14:textId="77777777" w:rsidR="004C0E68" w:rsidRPr="001141F8" w:rsidRDefault="004C0E68" w:rsidP="001141F8">
      <w:pPr>
        <w:pStyle w:val="Akapitzlist"/>
        <w:numPr>
          <w:ilvl w:val="0"/>
          <w:numId w:val="2"/>
        </w:numPr>
        <w:spacing w:after="0" w:line="312" w:lineRule="auto"/>
        <w:contextualSpacing w:val="0"/>
        <w:jc w:val="both"/>
        <w:rPr>
          <w:rFonts w:ascii="Times New Roman" w:hAnsi="Times New Roman" w:cs="Times New Roman"/>
          <w:sz w:val="24"/>
          <w:szCs w:val="24"/>
          <w:shd w:val="clear" w:color="auto" w:fill="FFFFFF"/>
        </w:rPr>
      </w:pPr>
      <w:r w:rsidRPr="001141F8">
        <w:rPr>
          <w:rFonts w:ascii="Times New Roman" w:hAnsi="Times New Roman" w:cs="Times New Roman"/>
          <w:sz w:val="24"/>
          <w:szCs w:val="24"/>
          <w:shd w:val="clear" w:color="auto" w:fill="FFFFFF"/>
        </w:rPr>
        <w:t xml:space="preserve">Zamawiający zleca, a Wykonawca zobowiązuje się do: </w:t>
      </w:r>
    </w:p>
    <w:p w14:paraId="3C32EC4C" w14:textId="4CE70CC4" w:rsidR="004C0E68" w:rsidRPr="004F34A4" w:rsidRDefault="004C0E68" w:rsidP="001141F8">
      <w:pPr>
        <w:pStyle w:val="Akapitzlist"/>
        <w:numPr>
          <w:ilvl w:val="0"/>
          <w:numId w:val="3"/>
        </w:numPr>
        <w:spacing w:after="0" w:line="312" w:lineRule="auto"/>
        <w:ind w:left="714" w:hanging="357"/>
        <w:contextualSpacing w:val="0"/>
        <w:jc w:val="both"/>
        <w:rPr>
          <w:rFonts w:ascii="Times New Roman" w:hAnsi="Times New Roman" w:cs="Times New Roman"/>
          <w:sz w:val="24"/>
          <w:szCs w:val="24"/>
          <w:shd w:val="clear" w:color="auto" w:fill="FFFFFF"/>
        </w:rPr>
      </w:pPr>
      <w:r w:rsidRPr="001141F8">
        <w:rPr>
          <w:rFonts w:ascii="Times New Roman" w:hAnsi="Times New Roman" w:cs="Times New Roman"/>
          <w:sz w:val="24"/>
          <w:szCs w:val="24"/>
          <w:shd w:val="clear" w:color="auto" w:fill="FFFFFF"/>
        </w:rPr>
        <w:t xml:space="preserve">sporządzenia </w:t>
      </w:r>
      <w:r w:rsidR="008E4B98" w:rsidRPr="008E4B98">
        <w:rPr>
          <w:rFonts w:ascii="Times New Roman" w:hAnsi="Times New Roman" w:cs="Times New Roman"/>
          <w:sz w:val="24"/>
          <w:szCs w:val="24"/>
          <w:shd w:val="clear" w:color="auto" w:fill="FFFFFF"/>
        </w:rPr>
        <w:t>biznesplanu dotyczącego produktu SMART BIO BASE opracowanego w ramach projektu MOBIT</w:t>
      </w:r>
      <w:r w:rsidR="005C321B" w:rsidRPr="001141F8">
        <w:rPr>
          <w:rFonts w:ascii="Times New Roman" w:hAnsi="Times New Roman" w:cs="Times New Roman"/>
          <w:sz w:val="24"/>
          <w:szCs w:val="24"/>
          <w:shd w:val="clear" w:color="auto" w:fill="FFFFFF"/>
        </w:rPr>
        <w:t xml:space="preserve">, w </w:t>
      </w:r>
      <w:r w:rsidR="005C321B" w:rsidRPr="004F34A4">
        <w:rPr>
          <w:rFonts w:ascii="Times New Roman" w:hAnsi="Times New Roman" w:cs="Times New Roman"/>
          <w:sz w:val="24"/>
          <w:szCs w:val="24"/>
          <w:shd w:val="clear" w:color="auto" w:fill="FFFFFF"/>
        </w:rPr>
        <w:t>zakresie wskazanym w ust. 2</w:t>
      </w:r>
      <w:r w:rsidR="00CB72AE" w:rsidRPr="004F34A4">
        <w:rPr>
          <w:rFonts w:ascii="Times New Roman" w:hAnsi="Times New Roman" w:cs="Times New Roman"/>
          <w:sz w:val="24"/>
          <w:szCs w:val="24"/>
          <w:shd w:val="clear" w:color="auto" w:fill="FFFFFF"/>
        </w:rPr>
        <w:t xml:space="preserve"> </w:t>
      </w:r>
      <w:r w:rsidR="005C321B" w:rsidRPr="004F34A4">
        <w:rPr>
          <w:rFonts w:ascii="Times New Roman" w:hAnsi="Times New Roman" w:cs="Times New Roman"/>
          <w:sz w:val="24"/>
          <w:szCs w:val="24"/>
          <w:shd w:val="clear" w:color="auto" w:fill="FFFFFF"/>
        </w:rPr>
        <w:t>poniżej,</w:t>
      </w:r>
    </w:p>
    <w:p w14:paraId="089FFED9" w14:textId="09C976EF" w:rsidR="005C321B" w:rsidRPr="004F34A4" w:rsidRDefault="004F34A4" w:rsidP="001141F8">
      <w:pPr>
        <w:pStyle w:val="Akapitzlist"/>
        <w:numPr>
          <w:ilvl w:val="0"/>
          <w:numId w:val="3"/>
        </w:numPr>
        <w:spacing w:after="0" w:line="312"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odniesienia się do uwag Zamawiającego oraz </w:t>
      </w:r>
      <w:r w:rsidR="003E0E70" w:rsidRPr="004F34A4">
        <w:rPr>
          <w:rFonts w:ascii="Times New Roman" w:hAnsi="Times New Roman" w:cs="Times New Roman"/>
          <w:sz w:val="24"/>
          <w:szCs w:val="24"/>
          <w:shd w:val="clear" w:color="auto" w:fill="FFFFFF"/>
        </w:rPr>
        <w:t xml:space="preserve">wyjaśnienia wskazanych przez Zamawiającego ewentualnych wątpliwości wynikających z </w:t>
      </w:r>
      <w:r w:rsidR="00E33A0A">
        <w:rPr>
          <w:rFonts w:ascii="Times New Roman" w:hAnsi="Times New Roman" w:cs="Times New Roman"/>
          <w:sz w:val="24"/>
          <w:szCs w:val="24"/>
          <w:shd w:val="clear" w:color="auto" w:fill="FFFFFF"/>
        </w:rPr>
        <w:t xml:space="preserve">treści </w:t>
      </w:r>
      <w:r w:rsidR="008E4B98">
        <w:rPr>
          <w:rFonts w:ascii="Times New Roman" w:hAnsi="Times New Roman" w:cs="Times New Roman"/>
          <w:sz w:val="24"/>
          <w:szCs w:val="24"/>
          <w:shd w:val="clear" w:color="auto" w:fill="FFFFFF"/>
        </w:rPr>
        <w:t>biznesplanu</w:t>
      </w:r>
      <w:r w:rsidRPr="004F34A4">
        <w:rPr>
          <w:rFonts w:ascii="Times New Roman" w:hAnsi="Times New Roman" w:cs="Times New Roman"/>
          <w:sz w:val="24"/>
          <w:szCs w:val="24"/>
          <w:shd w:val="clear" w:color="auto" w:fill="FFFFFF"/>
        </w:rPr>
        <w:t xml:space="preserve">. </w:t>
      </w:r>
    </w:p>
    <w:p w14:paraId="5562A4A3" w14:textId="46594C41" w:rsidR="008E4B98" w:rsidRPr="008E4B98" w:rsidRDefault="008E4B98" w:rsidP="008E4B98">
      <w:pPr>
        <w:pStyle w:val="Akapitzlist"/>
        <w:numPr>
          <w:ilvl w:val="0"/>
          <w:numId w:val="2"/>
        </w:numPr>
        <w:spacing w:after="0" w:line="312" w:lineRule="auto"/>
        <w:contextualSpacing w:val="0"/>
        <w:jc w:val="both"/>
        <w:rPr>
          <w:rFonts w:ascii="Times New Roman" w:eastAsia="Lucida Sans Unicode" w:hAnsi="Times New Roman" w:cs="Times New Roman"/>
          <w:bCs/>
          <w:kern w:val="1"/>
          <w:sz w:val="24"/>
          <w:szCs w:val="24"/>
          <w:lang w:eastAsia="ar-SA"/>
        </w:rPr>
      </w:pPr>
      <w:r w:rsidRPr="008E4B98">
        <w:rPr>
          <w:rFonts w:ascii="Times New Roman" w:hAnsi="Times New Roman" w:cs="Times New Roman"/>
          <w:sz w:val="24"/>
          <w:szCs w:val="24"/>
        </w:rPr>
        <w:t>Zakres biznesplanu obejmować będzie w szczególności poniższe zagadnienia:</w:t>
      </w:r>
    </w:p>
    <w:p w14:paraId="4452D5A9"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1)</w:t>
      </w:r>
      <w:r w:rsidRPr="008E4B98">
        <w:rPr>
          <w:rFonts w:ascii="Times New Roman" w:hAnsi="Times New Roman" w:cs="Times New Roman"/>
          <w:sz w:val="24"/>
          <w:szCs w:val="24"/>
        </w:rPr>
        <w:tab/>
        <w:t>Opis produktu SMART BIO BASE:</w:t>
      </w:r>
    </w:p>
    <w:p w14:paraId="38DB8312"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idea,</w:t>
      </w:r>
    </w:p>
    <w:p w14:paraId="584018BD"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prace B+R,</w:t>
      </w:r>
    </w:p>
    <w:p w14:paraId="2E01E447"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charakterystyka branży względem dostępnych, innowacyjnych rozwiązań</w:t>
      </w:r>
    </w:p>
    <w:p w14:paraId="199F3490"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analiza strategiczna SWOT/TOWS.</w:t>
      </w:r>
    </w:p>
    <w:p w14:paraId="0BB037B5"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2)</w:t>
      </w:r>
      <w:r w:rsidRPr="008E4B98">
        <w:rPr>
          <w:rFonts w:ascii="Times New Roman" w:hAnsi="Times New Roman" w:cs="Times New Roman"/>
          <w:sz w:val="24"/>
          <w:szCs w:val="24"/>
        </w:rPr>
        <w:tab/>
        <w:t>Inwestycja:</w:t>
      </w:r>
    </w:p>
    <w:p w14:paraId="0255C17F"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określenie zakresu i szacowanie kosztów inwestycji, koniecznych do wdrożenia wyników prac rozwojowych B+R,</w:t>
      </w:r>
    </w:p>
    <w:p w14:paraId="2EECD518"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określenie źródeł finansowania z uwzględnieniem dostępnych źródeł zewnętrznych.</w:t>
      </w:r>
    </w:p>
    <w:p w14:paraId="4EB7B6C9"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3)</w:t>
      </w:r>
      <w:r w:rsidRPr="008E4B98">
        <w:rPr>
          <w:rFonts w:ascii="Times New Roman" w:hAnsi="Times New Roman" w:cs="Times New Roman"/>
          <w:sz w:val="24"/>
          <w:szCs w:val="24"/>
        </w:rPr>
        <w:tab/>
        <w:t>Plan marketingowy:</w:t>
      </w:r>
    </w:p>
    <w:p w14:paraId="78EC2F48"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szczegółowy opis przedsięwzięcia,</w:t>
      </w:r>
    </w:p>
    <w:p w14:paraId="17DEDD70"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analiza otoczenia wewnętrznego i zewnętrznego,</w:t>
      </w:r>
    </w:p>
    <w:p w14:paraId="5BE1C3F7"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dobór optymalnej strategii marketingowej z uwzględnieniem wyceny, sposobów promocji i kanałów dystrybucji.</w:t>
      </w:r>
    </w:p>
    <w:p w14:paraId="7F27AFFF"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4)</w:t>
      </w:r>
      <w:r w:rsidRPr="008E4B98">
        <w:rPr>
          <w:rFonts w:ascii="Times New Roman" w:hAnsi="Times New Roman" w:cs="Times New Roman"/>
          <w:sz w:val="24"/>
          <w:szCs w:val="24"/>
        </w:rPr>
        <w:tab/>
        <w:t>Plan zarządzania i działań związanych z wdrożeniem produktu SMART BIO BASE:</w:t>
      </w:r>
    </w:p>
    <w:p w14:paraId="3097BE9A"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 xml:space="preserve">rodzaj i zakres działalności, </w:t>
      </w:r>
    </w:p>
    <w:p w14:paraId="4877E240"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 xml:space="preserve">zarządzanie przedsięwzięciem, </w:t>
      </w:r>
    </w:p>
    <w:p w14:paraId="3A2F95F4"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harmonogram działań.</w:t>
      </w:r>
    </w:p>
    <w:p w14:paraId="4E989046"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5)</w:t>
      </w:r>
      <w:r w:rsidRPr="008E4B98">
        <w:rPr>
          <w:rFonts w:ascii="Times New Roman" w:hAnsi="Times New Roman" w:cs="Times New Roman"/>
          <w:sz w:val="24"/>
          <w:szCs w:val="24"/>
        </w:rPr>
        <w:tab/>
        <w:t>Plan finansowy:</w:t>
      </w:r>
    </w:p>
    <w:p w14:paraId="4DE3B714"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 xml:space="preserve">założenia do prognoz finansowych, </w:t>
      </w:r>
    </w:p>
    <w:p w14:paraId="33F35874"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w:t>
      </w:r>
      <w:r w:rsidRPr="008E4B98">
        <w:rPr>
          <w:rFonts w:ascii="Times New Roman" w:hAnsi="Times New Roman" w:cs="Times New Roman"/>
          <w:sz w:val="24"/>
          <w:szCs w:val="24"/>
        </w:rPr>
        <w:tab/>
        <w:t>opracowanie prognoz przedsięwzięcia.</w:t>
      </w:r>
    </w:p>
    <w:p w14:paraId="199519FB" w14:textId="77777777" w:rsidR="008E4B98" w:rsidRPr="008E4B98" w:rsidRDefault="008E4B98" w:rsidP="008E4B98">
      <w:pPr>
        <w:pStyle w:val="Akapitzlist"/>
        <w:spacing w:after="0" w:line="312" w:lineRule="auto"/>
        <w:ind w:left="360"/>
        <w:jc w:val="both"/>
        <w:rPr>
          <w:rFonts w:ascii="Times New Roman" w:hAnsi="Times New Roman" w:cs="Times New Roman"/>
          <w:sz w:val="24"/>
          <w:szCs w:val="24"/>
        </w:rPr>
      </w:pPr>
      <w:r w:rsidRPr="008E4B98">
        <w:rPr>
          <w:rFonts w:ascii="Times New Roman" w:hAnsi="Times New Roman" w:cs="Times New Roman"/>
          <w:sz w:val="24"/>
          <w:szCs w:val="24"/>
        </w:rPr>
        <w:t>6)</w:t>
      </w:r>
      <w:r w:rsidRPr="008E4B98">
        <w:rPr>
          <w:rFonts w:ascii="Times New Roman" w:hAnsi="Times New Roman" w:cs="Times New Roman"/>
          <w:sz w:val="24"/>
          <w:szCs w:val="24"/>
        </w:rPr>
        <w:tab/>
        <w:t>Analiza ryzyka;</w:t>
      </w:r>
    </w:p>
    <w:p w14:paraId="298D0E31" w14:textId="081282BC" w:rsidR="008E4B98" w:rsidRDefault="008E4B98" w:rsidP="008E4B98">
      <w:pPr>
        <w:pStyle w:val="Akapitzlist"/>
        <w:spacing w:after="0" w:line="312" w:lineRule="auto"/>
        <w:ind w:left="360"/>
        <w:contextualSpacing w:val="0"/>
        <w:jc w:val="both"/>
        <w:rPr>
          <w:rFonts w:ascii="Times New Roman" w:hAnsi="Times New Roman" w:cs="Times New Roman"/>
          <w:sz w:val="24"/>
          <w:szCs w:val="24"/>
        </w:rPr>
      </w:pPr>
      <w:r w:rsidRPr="008E4B98">
        <w:rPr>
          <w:rFonts w:ascii="Times New Roman" w:hAnsi="Times New Roman" w:cs="Times New Roman"/>
          <w:sz w:val="24"/>
          <w:szCs w:val="24"/>
        </w:rPr>
        <w:t>7)</w:t>
      </w:r>
      <w:r w:rsidRPr="008E4B98">
        <w:rPr>
          <w:rFonts w:ascii="Times New Roman" w:hAnsi="Times New Roman" w:cs="Times New Roman"/>
          <w:sz w:val="24"/>
          <w:szCs w:val="24"/>
        </w:rPr>
        <w:tab/>
        <w:t>Podsumowanie.</w:t>
      </w:r>
    </w:p>
    <w:p w14:paraId="59E1D53A" w14:textId="5BB21202" w:rsidR="00115447" w:rsidRDefault="00115447"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przekaże Wykonawcy, w dniu podpisania niniejszej Umowy, </w:t>
      </w:r>
      <w:r w:rsidR="00DB05F8">
        <w:rPr>
          <w:rFonts w:ascii="Times New Roman" w:hAnsi="Times New Roman" w:cs="Times New Roman"/>
          <w:sz w:val="24"/>
          <w:szCs w:val="24"/>
        </w:rPr>
        <w:t xml:space="preserve">informacje i </w:t>
      </w:r>
      <w:r>
        <w:rPr>
          <w:rFonts w:ascii="Times New Roman" w:hAnsi="Times New Roman" w:cs="Times New Roman"/>
          <w:sz w:val="24"/>
          <w:szCs w:val="24"/>
        </w:rPr>
        <w:t xml:space="preserve">dokumenty niezbędne do realizacji przedmiotu </w:t>
      </w:r>
      <w:r w:rsidR="00BB063B">
        <w:rPr>
          <w:rFonts w:ascii="Times New Roman" w:hAnsi="Times New Roman" w:cs="Times New Roman"/>
          <w:sz w:val="24"/>
          <w:szCs w:val="24"/>
        </w:rPr>
        <w:t>U</w:t>
      </w:r>
      <w:r>
        <w:rPr>
          <w:rFonts w:ascii="Times New Roman" w:hAnsi="Times New Roman" w:cs="Times New Roman"/>
          <w:sz w:val="24"/>
          <w:szCs w:val="24"/>
        </w:rPr>
        <w:t>mowy, w szczególności:</w:t>
      </w:r>
    </w:p>
    <w:p w14:paraId="5D8967AF"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 xml:space="preserve">umowę do dofinansowanie projektu MOBIT, </w:t>
      </w:r>
    </w:p>
    <w:p w14:paraId="7B5B926B"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wniosek o dofinansowanie projektu MOBIT,</w:t>
      </w:r>
    </w:p>
    <w:p w14:paraId="030D054A"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umowę Konsorcjum,</w:t>
      </w:r>
    </w:p>
    <w:p w14:paraId="2590A972" w14:textId="4C1B538B"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lastRenderedPageBreak/>
        <w:t xml:space="preserve">dokumentację związaną z przedmiotem </w:t>
      </w:r>
      <w:r w:rsidR="001543B1">
        <w:rPr>
          <w:rFonts w:ascii="Times New Roman" w:eastAsia="Lucida Sans Unicode" w:hAnsi="Times New Roman"/>
          <w:bCs/>
          <w:kern w:val="1"/>
          <w:sz w:val="24"/>
          <w:szCs w:val="24"/>
          <w:lang w:eastAsia="ar-SA"/>
        </w:rPr>
        <w:t>biznesplanu</w:t>
      </w:r>
      <w:r w:rsidRPr="008E4B98">
        <w:rPr>
          <w:rFonts w:ascii="Times New Roman" w:eastAsia="Lucida Sans Unicode" w:hAnsi="Times New Roman"/>
          <w:bCs/>
          <w:kern w:val="1"/>
          <w:sz w:val="24"/>
          <w:szCs w:val="24"/>
          <w:lang w:eastAsia="ar-SA"/>
        </w:rPr>
        <w:t xml:space="preserve"> przekazaną do </w:t>
      </w:r>
      <w:proofErr w:type="spellStart"/>
      <w:r w:rsidRPr="008E4B98">
        <w:rPr>
          <w:rFonts w:ascii="Times New Roman" w:eastAsia="Lucida Sans Unicode" w:hAnsi="Times New Roman"/>
          <w:bCs/>
          <w:kern w:val="1"/>
          <w:sz w:val="24"/>
          <w:szCs w:val="24"/>
          <w:lang w:eastAsia="ar-SA"/>
        </w:rPr>
        <w:t>NCBiR</w:t>
      </w:r>
      <w:proofErr w:type="spellEnd"/>
      <w:r w:rsidRPr="008E4B98">
        <w:rPr>
          <w:rFonts w:ascii="Times New Roman" w:eastAsia="Lucida Sans Unicode" w:hAnsi="Times New Roman"/>
          <w:bCs/>
          <w:kern w:val="1"/>
          <w:sz w:val="24"/>
          <w:szCs w:val="24"/>
          <w:lang w:eastAsia="ar-SA"/>
        </w:rPr>
        <w:t xml:space="preserve"> w trakcie realizacji projektu oraz decyzje </w:t>
      </w:r>
      <w:proofErr w:type="spellStart"/>
      <w:r w:rsidRPr="008E4B98">
        <w:rPr>
          <w:rFonts w:ascii="Times New Roman" w:eastAsia="Lucida Sans Unicode" w:hAnsi="Times New Roman"/>
          <w:bCs/>
          <w:kern w:val="1"/>
          <w:sz w:val="24"/>
          <w:szCs w:val="24"/>
          <w:lang w:eastAsia="ar-SA"/>
        </w:rPr>
        <w:t>NCBiR</w:t>
      </w:r>
      <w:proofErr w:type="spellEnd"/>
      <w:r w:rsidRPr="008E4B98">
        <w:rPr>
          <w:rFonts w:ascii="Times New Roman" w:eastAsia="Lucida Sans Unicode" w:hAnsi="Times New Roman"/>
          <w:bCs/>
          <w:kern w:val="1"/>
          <w:sz w:val="24"/>
          <w:szCs w:val="24"/>
          <w:lang w:eastAsia="ar-SA"/>
        </w:rPr>
        <w:t xml:space="preserve"> dotyczące przedmiotu </w:t>
      </w:r>
      <w:r w:rsidR="001543B1">
        <w:rPr>
          <w:rFonts w:ascii="Times New Roman" w:eastAsia="Lucida Sans Unicode" w:hAnsi="Times New Roman"/>
          <w:bCs/>
          <w:kern w:val="1"/>
          <w:sz w:val="24"/>
          <w:szCs w:val="24"/>
          <w:lang w:eastAsia="ar-SA"/>
        </w:rPr>
        <w:t>biznesplanu</w:t>
      </w:r>
      <w:r w:rsidRPr="008E4B98">
        <w:rPr>
          <w:rFonts w:ascii="Times New Roman" w:eastAsia="Lucida Sans Unicode" w:hAnsi="Times New Roman"/>
          <w:bCs/>
          <w:kern w:val="1"/>
          <w:sz w:val="24"/>
          <w:szCs w:val="24"/>
          <w:lang w:eastAsia="ar-SA"/>
        </w:rPr>
        <w:t>,</w:t>
      </w:r>
    </w:p>
    <w:p w14:paraId="39C151C9" w14:textId="4F3A7BA8"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 xml:space="preserve">raporty z postępów realizacji projektu dotyczące przedmiotu </w:t>
      </w:r>
      <w:r w:rsidR="001543B1">
        <w:rPr>
          <w:rFonts w:ascii="Times New Roman" w:eastAsia="Lucida Sans Unicode" w:hAnsi="Times New Roman"/>
          <w:bCs/>
          <w:kern w:val="1"/>
          <w:sz w:val="24"/>
          <w:szCs w:val="24"/>
          <w:lang w:eastAsia="ar-SA"/>
        </w:rPr>
        <w:t>biznesplanu</w:t>
      </w:r>
      <w:r w:rsidRPr="008E4B98">
        <w:rPr>
          <w:rFonts w:ascii="Times New Roman" w:eastAsia="Lucida Sans Unicode" w:hAnsi="Times New Roman"/>
          <w:bCs/>
          <w:kern w:val="1"/>
          <w:sz w:val="24"/>
          <w:szCs w:val="24"/>
          <w:lang w:eastAsia="ar-SA"/>
        </w:rPr>
        <w:t xml:space="preserve">, </w:t>
      </w:r>
    </w:p>
    <w:p w14:paraId="486B4E8E"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regulamin konkursu;</w:t>
      </w:r>
    </w:p>
    <w:p w14:paraId="57B182D0"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opinia prawna;</w:t>
      </w:r>
    </w:p>
    <w:p w14:paraId="4FF44E9C" w14:textId="77777777" w:rsidR="008E4B98" w:rsidRPr="008E4B98" w:rsidRDefault="008E4B98" w:rsidP="008E4B98">
      <w:pPr>
        <w:pStyle w:val="Akapitzlist"/>
        <w:numPr>
          <w:ilvl w:val="0"/>
          <w:numId w:val="23"/>
        </w:numPr>
        <w:spacing w:after="0" w:line="312" w:lineRule="auto"/>
        <w:jc w:val="both"/>
        <w:rPr>
          <w:rFonts w:ascii="Times New Roman" w:eastAsia="Lucida Sans Unicode" w:hAnsi="Times New Roman"/>
          <w:bCs/>
          <w:kern w:val="1"/>
          <w:sz w:val="24"/>
          <w:szCs w:val="24"/>
          <w:lang w:eastAsia="ar-SA"/>
        </w:rPr>
      </w:pPr>
      <w:r w:rsidRPr="008E4B98">
        <w:rPr>
          <w:rFonts w:ascii="Times New Roman" w:eastAsia="Lucida Sans Unicode" w:hAnsi="Times New Roman"/>
          <w:bCs/>
          <w:kern w:val="1"/>
          <w:sz w:val="24"/>
          <w:szCs w:val="24"/>
          <w:lang w:eastAsia="ar-SA"/>
        </w:rPr>
        <w:t>raport z fazy A.</w:t>
      </w:r>
    </w:p>
    <w:p w14:paraId="32AF59DD" w14:textId="3E01AC43" w:rsidR="006004EA" w:rsidRDefault="004B52C6"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 terminie </w:t>
      </w:r>
      <w:r w:rsidR="00E23126">
        <w:rPr>
          <w:rFonts w:ascii="Times New Roman" w:hAnsi="Times New Roman" w:cs="Times New Roman"/>
          <w:sz w:val="24"/>
          <w:szCs w:val="24"/>
        </w:rPr>
        <w:t>7</w:t>
      </w:r>
      <w:r w:rsidR="000A4AD7">
        <w:rPr>
          <w:rFonts w:ascii="Times New Roman" w:hAnsi="Times New Roman" w:cs="Times New Roman"/>
          <w:sz w:val="24"/>
          <w:szCs w:val="24"/>
        </w:rPr>
        <w:t xml:space="preserve"> </w:t>
      </w:r>
      <w:r>
        <w:rPr>
          <w:rFonts w:ascii="Times New Roman" w:hAnsi="Times New Roman" w:cs="Times New Roman"/>
          <w:sz w:val="24"/>
          <w:szCs w:val="24"/>
        </w:rPr>
        <w:t xml:space="preserve">dni od dnia otrzymania </w:t>
      </w:r>
      <w:r w:rsidR="00DB05F8">
        <w:rPr>
          <w:rFonts w:ascii="Times New Roman" w:hAnsi="Times New Roman" w:cs="Times New Roman"/>
          <w:sz w:val="24"/>
          <w:szCs w:val="24"/>
        </w:rPr>
        <w:t xml:space="preserve">informacji i </w:t>
      </w:r>
      <w:r>
        <w:rPr>
          <w:rFonts w:ascii="Times New Roman" w:hAnsi="Times New Roman" w:cs="Times New Roman"/>
          <w:sz w:val="24"/>
          <w:szCs w:val="24"/>
        </w:rPr>
        <w:t xml:space="preserve">dokumentów, o których mowa w ust. </w:t>
      </w:r>
      <w:r w:rsidR="006F34B2">
        <w:rPr>
          <w:rFonts w:ascii="Times New Roman" w:hAnsi="Times New Roman" w:cs="Times New Roman"/>
          <w:sz w:val="24"/>
          <w:szCs w:val="24"/>
        </w:rPr>
        <w:t>3</w:t>
      </w:r>
      <w:r>
        <w:rPr>
          <w:rFonts w:ascii="Times New Roman" w:hAnsi="Times New Roman" w:cs="Times New Roman"/>
          <w:sz w:val="24"/>
          <w:szCs w:val="24"/>
        </w:rPr>
        <w:t xml:space="preserve">, dokona ich weryfikacji i zgłosi </w:t>
      </w:r>
      <w:r w:rsidR="006004EA">
        <w:rPr>
          <w:rFonts w:ascii="Times New Roman" w:hAnsi="Times New Roman" w:cs="Times New Roman"/>
          <w:sz w:val="24"/>
          <w:szCs w:val="24"/>
        </w:rPr>
        <w:t xml:space="preserve">Zamawiającemu </w:t>
      </w:r>
      <w:r>
        <w:rPr>
          <w:rFonts w:ascii="Times New Roman" w:hAnsi="Times New Roman" w:cs="Times New Roman"/>
          <w:sz w:val="24"/>
          <w:szCs w:val="24"/>
        </w:rPr>
        <w:t xml:space="preserve">ewentualną potrzebę przekazania innych </w:t>
      </w:r>
      <w:r w:rsidR="00DB05F8">
        <w:rPr>
          <w:rFonts w:ascii="Times New Roman" w:hAnsi="Times New Roman" w:cs="Times New Roman"/>
          <w:sz w:val="24"/>
          <w:szCs w:val="24"/>
        </w:rPr>
        <w:t xml:space="preserve">informacji i </w:t>
      </w:r>
      <w:r>
        <w:rPr>
          <w:rFonts w:ascii="Times New Roman" w:hAnsi="Times New Roman" w:cs="Times New Roman"/>
          <w:sz w:val="24"/>
          <w:szCs w:val="24"/>
        </w:rPr>
        <w:t xml:space="preserve">dokumentów niezbędnych do wykonania Umowy. </w:t>
      </w:r>
      <w:r w:rsidR="006004EA">
        <w:rPr>
          <w:rFonts w:ascii="Times New Roman" w:hAnsi="Times New Roman" w:cs="Times New Roman"/>
          <w:sz w:val="24"/>
          <w:szCs w:val="24"/>
        </w:rPr>
        <w:t xml:space="preserve">W przypadku niedopełnienia przez Wykonawcę obowiązku, o którym mowa w zdaniu poprzednim, </w:t>
      </w:r>
      <w:r w:rsidR="00DB05F8">
        <w:rPr>
          <w:rFonts w:ascii="Times New Roman" w:hAnsi="Times New Roman" w:cs="Times New Roman"/>
          <w:sz w:val="24"/>
          <w:szCs w:val="24"/>
        </w:rPr>
        <w:t xml:space="preserve">i w terminie określonym w zdaniu poprzednim, </w:t>
      </w:r>
      <w:r w:rsidR="006004EA">
        <w:rPr>
          <w:rFonts w:ascii="Times New Roman" w:hAnsi="Times New Roman" w:cs="Times New Roman"/>
          <w:sz w:val="24"/>
          <w:szCs w:val="24"/>
        </w:rPr>
        <w:t xml:space="preserve">Zamawiający przyjmie, że Wykonawca otrzymał wszelkie </w:t>
      </w:r>
      <w:r w:rsidR="006F34B2">
        <w:rPr>
          <w:rFonts w:ascii="Times New Roman" w:hAnsi="Times New Roman" w:cs="Times New Roman"/>
          <w:sz w:val="24"/>
          <w:szCs w:val="24"/>
        </w:rPr>
        <w:t xml:space="preserve">informacje i </w:t>
      </w:r>
      <w:r w:rsidR="006004EA">
        <w:rPr>
          <w:rFonts w:ascii="Times New Roman" w:hAnsi="Times New Roman" w:cs="Times New Roman"/>
          <w:sz w:val="24"/>
          <w:szCs w:val="24"/>
        </w:rPr>
        <w:t xml:space="preserve">dokumenty niezbędne do realizacji </w:t>
      </w:r>
      <w:r w:rsidR="00E33A0A">
        <w:rPr>
          <w:rFonts w:ascii="Times New Roman" w:hAnsi="Times New Roman" w:cs="Times New Roman"/>
          <w:sz w:val="24"/>
          <w:szCs w:val="24"/>
        </w:rPr>
        <w:t>U</w:t>
      </w:r>
      <w:r w:rsidR="006004EA">
        <w:rPr>
          <w:rFonts w:ascii="Times New Roman" w:hAnsi="Times New Roman" w:cs="Times New Roman"/>
          <w:sz w:val="24"/>
          <w:szCs w:val="24"/>
        </w:rPr>
        <w:t xml:space="preserve">mowy. </w:t>
      </w:r>
    </w:p>
    <w:p w14:paraId="64EF6E00" w14:textId="6CA944C0" w:rsidR="00DB05F8" w:rsidRDefault="00DB05F8"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nie ma obowiązku przekazania Wykonawcy dodatkowych informacji i dokumentów, jeżeli Wykonawca zgłosi konieczność ich przekazania po upływie terminu </w:t>
      </w:r>
      <w:r w:rsidR="000465A0">
        <w:rPr>
          <w:rFonts w:ascii="Times New Roman" w:hAnsi="Times New Roman" w:cs="Times New Roman"/>
          <w:sz w:val="24"/>
          <w:szCs w:val="24"/>
        </w:rPr>
        <w:t xml:space="preserve">określonego </w:t>
      </w:r>
      <w:r>
        <w:rPr>
          <w:rFonts w:ascii="Times New Roman" w:hAnsi="Times New Roman" w:cs="Times New Roman"/>
          <w:sz w:val="24"/>
          <w:szCs w:val="24"/>
        </w:rPr>
        <w:t>w ust. 4</w:t>
      </w:r>
      <w:r w:rsidR="00E33A0A">
        <w:rPr>
          <w:rFonts w:ascii="Times New Roman" w:hAnsi="Times New Roman" w:cs="Times New Roman"/>
          <w:sz w:val="24"/>
          <w:szCs w:val="24"/>
        </w:rPr>
        <w:t xml:space="preserve"> </w:t>
      </w:r>
      <w:proofErr w:type="spellStart"/>
      <w:r w:rsidR="000465A0">
        <w:rPr>
          <w:rFonts w:ascii="Times New Roman" w:hAnsi="Times New Roman" w:cs="Times New Roman"/>
          <w:sz w:val="24"/>
          <w:szCs w:val="24"/>
        </w:rPr>
        <w:t>zd</w:t>
      </w:r>
      <w:proofErr w:type="spellEnd"/>
      <w:r w:rsidR="000465A0">
        <w:rPr>
          <w:rFonts w:ascii="Times New Roman" w:hAnsi="Times New Roman" w:cs="Times New Roman"/>
          <w:sz w:val="24"/>
          <w:szCs w:val="24"/>
        </w:rPr>
        <w:t xml:space="preserve">. 1 </w:t>
      </w:r>
      <w:r w:rsidR="00E33A0A">
        <w:rPr>
          <w:rFonts w:ascii="Times New Roman" w:hAnsi="Times New Roman" w:cs="Times New Roman"/>
          <w:sz w:val="24"/>
          <w:szCs w:val="24"/>
        </w:rPr>
        <w:t>powyżej</w:t>
      </w:r>
      <w:r>
        <w:rPr>
          <w:rFonts w:ascii="Times New Roman" w:hAnsi="Times New Roman" w:cs="Times New Roman"/>
          <w:sz w:val="24"/>
          <w:szCs w:val="24"/>
        </w:rPr>
        <w:t xml:space="preserve">. </w:t>
      </w:r>
    </w:p>
    <w:p w14:paraId="65511156" w14:textId="77777777" w:rsidR="00956A16" w:rsidRPr="001141F8" w:rsidRDefault="00956A16" w:rsidP="00956A16">
      <w:pPr>
        <w:pStyle w:val="Akapitzlist"/>
        <w:numPr>
          <w:ilvl w:val="0"/>
          <w:numId w:val="2"/>
        </w:numPr>
        <w:spacing w:after="0" w:line="312" w:lineRule="auto"/>
        <w:contextualSpacing w:val="0"/>
        <w:jc w:val="both"/>
        <w:rPr>
          <w:rFonts w:ascii="Times New Roman" w:eastAsia="Times New Roman" w:hAnsi="Times New Roman" w:cs="Times New Roman"/>
          <w:sz w:val="24"/>
          <w:szCs w:val="24"/>
        </w:rPr>
      </w:pPr>
      <w:r w:rsidRPr="001141F8">
        <w:rPr>
          <w:rFonts w:ascii="Times New Roman" w:hAnsi="Times New Roman" w:cs="Times New Roman"/>
          <w:sz w:val="24"/>
          <w:szCs w:val="24"/>
        </w:rPr>
        <w:t xml:space="preserve">W ramach Przedmiotu Umowy Wykonawca zobowiązuje się w szczególności do: </w:t>
      </w:r>
    </w:p>
    <w:p w14:paraId="7212FA90" w14:textId="57F930CF" w:rsidR="00956A16" w:rsidRPr="001141F8" w:rsidRDefault="00956A16" w:rsidP="00180B17">
      <w:pPr>
        <w:pStyle w:val="Akapitzlist"/>
        <w:numPr>
          <w:ilvl w:val="0"/>
          <w:numId w:val="4"/>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t>sporządzenia jedn</w:t>
      </w:r>
      <w:r w:rsidR="008E4B98">
        <w:rPr>
          <w:rFonts w:ascii="Times New Roman" w:hAnsi="Times New Roman" w:cs="Times New Roman"/>
          <w:sz w:val="24"/>
          <w:szCs w:val="24"/>
        </w:rPr>
        <w:t>ego</w:t>
      </w:r>
      <w:r w:rsidRPr="001141F8">
        <w:rPr>
          <w:rFonts w:ascii="Times New Roman" w:hAnsi="Times New Roman" w:cs="Times New Roman"/>
          <w:sz w:val="24"/>
          <w:szCs w:val="24"/>
        </w:rPr>
        <w:t xml:space="preserve"> </w:t>
      </w:r>
      <w:r w:rsidR="008E4B98">
        <w:rPr>
          <w:rFonts w:ascii="Times New Roman" w:hAnsi="Times New Roman" w:cs="Times New Roman"/>
          <w:sz w:val="24"/>
          <w:szCs w:val="24"/>
        </w:rPr>
        <w:t xml:space="preserve">biznesplanu </w:t>
      </w:r>
      <w:r w:rsidRPr="001141F8">
        <w:rPr>
          <w:rFonts w:ascii="Times New Roman" w:hAnsi="Times New Roman" w:cs="Times New Roman"/>
          <w:sz w:val="24"/>
          <w:szCs w:val="24"/>
        </w:rPr>
        <w:t xml:space="preserve">z podziałem tematycznym </w:t>
      </w:r>
      <w:r w:rsidR="005C0EB6">
        <w:rPr>
          <w:rFonts w:ascii="Times New Roman" w:hAnsi="Times New Roman" w:cs="Times New Roman"/>
          <w:sz w:val="24"/>
          <w:szCs w:val="24"/>
        </w:rPr>
        <w:t xml:space="preserve">zagadnień </w:t>
      </w:r>
      <w:r w:rsidRPr="001141F8">
        <w:rPr>
          <w:rFonts w:ascii="Times New Roman" w:hAnsi="Times New Roman" w:cs="Times New Roman"/>
          <w:sz w:val="24"/>
          <w:szCs w:val="24"/>
        </w:rPr>
        <w:t>oraz spisem treści,</w:t>
      </w:r>
    </w:p>
    <w:p w14:paraId="2DD9317B" w14:textId="5777DB10" w:rsidR="00956A16" w:rsidRPr="00956A16" w:rsidRDefault="00956A16" w:rsidP="00180B17">
      <w:pPr>
        <w:pStyle w:val="Akapitzlist"/>
        <w:numPr>
          <w:ilvl w:val="0"/>
          <w:numId w:val="4"/>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t xml:space="preserve">przekazania Zamawiającemu </w:t>
      </w:r>
      <w:r w:rsidR="008E4B98">
        <w:rPr>
          <w:rFonts w:ascii="Times New Roman" w:hAnsi="Times New Roman" w:cs="Times New Roman"/>
          <w:sz w:val="24"/>
          <w:szCs w:val="24"/>
        </w:rPr>
        <w:t>biznesplanu</w:t>
      </w:r>
      <w:r w:rsidRPr="001141F8">
        <w:rPr>
          <w:rFonts w:ascii="Times New Roman" w:hAnsi="Times New Roman" w:cs="Times New Roman"/>
          <w:sz w:val="24"/>
          <w:szCs w:val="24"/>
        </w:rPr>
        <w:t xml:space="preserve"> w formie papierowej w co najmniej trzech egzemplarzach, a także w wersji elektronicznej w formacie pliku edytowalnego i w formacie pdf.  </w:t>
      </w:r>
    </w:p>
    <w:p w14:paraId="7B19A359" w14:textId="226B4518" w:rsidR="00805B00" w:rsidRPr="001141F8" w:rsidRDefault="00805B00" w:rsidP="001141F8">
      <w:pPr>
        <w:pStyle w:val="Akapitzlist"/>
        <w:numPr>
          <w:ilvl w:val="0"/>
          <w:numId w:val="2"/>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t xml:space="preserve">Zamawiający zgłosi Wykonawcy ewentualne uwagi lub wątpliwości dotyczące treści </w:t>
      </w:r>
      <w:r w:rsidR="008E4B98">
        <w:rPr>
          <w:rFonts w:ascii="Times New Roman" w:hAnsi="Times New Roman" w:cs="Times New Roman"/>
          <w:sz w:val="24"/>
          <w:szCs w:val="24"/>
        </w:rPr>
        <w:t>bi</w:t>
      </w:r>
      <w:r w:rsidR="004F32B7">
        <w:rPr>
          <w:rFonts w:ascii="Times New Roman" w:hAnsi="Times New Roman" w:cs="Times New Roman"/>
          <w:sz w:val="24"/>
          <w:szCs w:val="24"/>
        </w:rPr>
        <w:t>z</w:t>
      </w:r>
      <w:r w:rsidR="008E4B98">
        <w:rPr>
          <w:rFonts w:ascii="Times New Roman" w:hAnsi="Times New Roman" w:cs="Times New Roman"/>
          <w:sz w:val="24"/>
          <w:szCs w:val="24"/>
        </w:rPr>
        <w:t>nesplanu</w:t>
      </w:r>
      <w:r w:rsidRPr="001141F8">
        <w:rPr>
          <w:rFonts w:ascii="Times New Roman" w:hAnsi="Times New Roman" w:cs="Times New Roman"/>
          <w:sz w:val="24"/>
          <w:szCs w:val="24"/>
        </w:rPr>
        <w:t xml:space="preserve"> w terminie</w:t>
      </w:r>
      <w:r w:rsidR="000E37D1" w:rsidRPr="001141F8">
        <w:rPr>
          <w:rFonts w:ascii="Times New Roman" w:hAnsi="Times New Roman" w:cs="Times New Roman"/>
          <w:sz w:val="24"/>
          <w:szCs w:val="24"/>
        </w:rPr>
        <w:t xml:space="preserve"> </w:t>
      </w:r>
      <w:r w:rsidR="00E23126">
        <w:rPr>
          <w:rFonts w:ascii="Times New Roman" w:hAnsi="Times New Roman" w:cs="Times New Roman"/>
          <w:sz w:val="24"/>
          <w:szCs w:val="24"/>
        </w:rPr>
        <w:t>14</w:t>
      </w:r>
      <w:r w:rsidR="00CC4B06" w:rsidRPr="001141F8">
        <w:rPr>
          <w:rFonts w:ascii="Times New Roman" w:hAnsi="Times New Roman" w:cs="Times New Roman"/>
          <w:sz w:val="24"/>
          <w:szCs w:val="24"/>
        </w:rPr>
        <w:t xml:space="preserve"> </w:t>
      </w:r>
      <w:r w:rsidRPr="001141F8">
        <w:rPr>
          <w:rFonts w:ascii="Times New Roman" w:hAnsi="Times New Roman" w:cs="Times New Roman"/>
          <w:sz w:val="24"/>
          <w:szCs w:val="24"/>
        </w:rPr>
        <w:t xml:space="preserve">dni od dnia otrzymania wersji papierowej. </w:t>
      </w:r>
    </w:p>
    <w:p w14:paraId="219C9721" w14:textId="4D5D1A36" w:rsidR="00805B00" w:rsidRPr="001141F8" w:rsidRDefault="004F34A4"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w:t>
      </w:r>
      <w:bookmarkStart w:id="0" w:name="_Hlk38823414"/>
      <w:r>
        <w:rPr>
          <w:rFonts w:ascii="Times New Roman" w:hAnsi="Times New Roman" w:cs="Times New Roman"/>
          <w:sz w:val="24"/>
          <w:szCs w:val="24"/>
        </w:rPr>
        <w:t xml:space="preserve">do odniesienia się </w:t>
      </w:r>
      <w:r w:rsidR="006F34B2">
        <w:rPr>
          <w:rFonts w:ascii="Times New Roman" w:hAnsi="Times New Roman" w:cs="Times New Roman"/>
          <w:sz w:val="24"/>
          <w:szCs w:val="24"/>
        </w:rPr>
        <w:t>do</w:t>
      </w:r>
      <w:r>
        <w:rPr>
          <w:rFonts w:ascii="Times New Roman" w:hAnsi="Times New Roman" w:cs="Times New Roman"/>
          <w:sz w:val="24"/>
          <w:szCs w:val="24"/>
        </w:rPr>
        <w:t xml:space="preserve"> uwag Zamawiającego </w:t>
      </w:r>
      <w:r w:rsidR="005C0EB6">
        <w:rPr>
          <w:rFonts w:ascii="Times New Roman" w:hAnsi="Times New Roman" w:cs="Times New Roman"/>
          <w:sz w:val="24"/>
          <w:szCs w:val="24"/>
        </w:rPr>
        <w:t>lub</w:t>
      </w:r>
      <w:r>
        <w:rPr>
          <w:rFonts w:ascii="Times New Roman" w:hAnsi="Times New Roman" w:cs="Times New Roman"/>
          <w:sz w:val="24"/>
          <w:szCs w:val="24"/>
        </w:rPr>
        <w:t xml:space="preserve"> wątpliwości zgłoszonych </w:t>
      </w:r>
      <w:bookmarkEnd w:id="0"/>
      <w:r>
        <w:rPr>
          <w:rFonts w:ascii="Times New Roman" w:hAnsi="Times New Roman" w:cs="Times New Roman"/>
          <w:sz w:val="24"/>
          <w:szCs w:val="24"/>
        </w:rPr>
        <w:t xml:space="preserve">w trybie określonym w ust. </w:t>
      </w:r>
      <w:r w:rsidR="005C0EB6">
        <w:rPr>
          <w:rFonts w:ascii="Times New Roman" w:hAnsi="Times New Roman" w:cs="Times New Roman"/>
          <w:sz w:val="24"/>
          <w:szCs w:val="24"/>
        </w:rPr>
        <w:t>7</w:t>
      </w:r>
      <w:r>
        <w:rPr>
          <w:rFonts w:ascii="Times New Roman" w:hAnsi="Times New Roman" w:cs="Times New Roman"/>
          <w:sz w:val="24"/>
          <w:szCs w:val="24"/>
        </w:rPr>
        <w:t xml:space="preserve"> powyżej, w formie wskazanej przez Zamawiającego, w terminie </w:t>
      </w:r>
      <w:r w:rsidR="00E23126">
        <w:rPr>
          <w:rFonts w:ascii="Times New Roman" w:hAnsi="Times New Roman" w:cs="Times New Roman"/>
          <w:sz w:val="24"/>
          <w:szCs w:val="24"/>
        </w:rPr>
        <w:t xml:space="preserve">7 dni od </w:t>
      </w:r>
      <w:r>
        <w:rPr>
          <w:rFonts w:ascii="Times New Roman" w:hAnsi="Times New Roman" w:cs="Times New Roman"/>
          <w:sz w:val="24"/>
          <w:szCs w:val="24"/>
        </w:rPr>
        <w:t xml:space="preserve"> dnia</w:t>
      </w:r>
      <w:r w:rsidR="00E23126">
        <w:rPr>
          <w:rFonts w:ascii="Times New Roman" w:hAnsi="Times New Roman" w:cs="Times New Roman"/>
          <w:sz w:val="24"/>
          <w:szCs w:val="24"/>
        </w:rPr>
        <w:t xml:space="preserve"> zgłoszenia ich zgłoszenia</w:t>
      </w:r>
      <w:r>
        <w:rPr>
          <w:rFonts w:ascii="Times New Roman" w:hAnsi="Times New Roman" w:cs="Times New Roman"/>
          <w:sz w:val="24"/>
          <w:szCs w:val="24"/>
        </w:rPr>
        <w:t xml:space="preserve">. </w:t>
      </w:r>
    </w:p>
    <w:p w14:paraId="12BF1858" w14:textId="77777777" w:rsidR="0001531F" w:rsidRDefault="001141F8" w:rsidP="001141F8">
      <w:pPr>
        <w:tabs>
          <w:tab w:val="num" w:pos="426"/>
        </w:tabs>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3 </w:t>
      </w:r>
    </w:p>
    <w:p w14:paraId="3A1D7A7D" w14:textId="76576B5F" w:rsidR="001141F8" w:rsidRPr="001141F8" w:rsidRDefault="001141F8" w:rsidP="001141F8">
      <w:pPr>
        <w:tabs>
          <w:tab w:val="num" w:pos="426"/>
        </w:tabs>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Zobowiązania Stron</w:t>
      </w:r>
    </w:p>
    <w:p w14:paraId="17F0F32A" w14:textId="29069AD1" w:rsidR="001141F8" w:rsidRP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zobowiązuje się do działania z należytą starannością, zgodnie z przepisami prawa i interesem Zamawiającego, a także w oparciu o aktualny stan wiedzy, doświadczenie praktyki i zasady etyki zawodowej.</w:t>
      </w:r>
    </w:p>
    <w:p w14:paraId="00447268" w14:textId="62356CCF" w:rsid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uprawniony jest do żądania od Zamawiającego informacji i dokumentów potrzebnych do wykonywania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56389961" w14:textId="6B3F8E56" w:rsidR="001141F8" w:rsidRP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Zamawiający zobowiązany jest do:</w:t>
      </w:r>
    </w:p>
    <w:p w14:paraId="5460F60E" w14:textId="2C2D0BA3"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współpracy z Wykonawcą w zakresie realizacji przedmiotu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26CC4C6E" w14:textId="23251557"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dostarczenia Wykonawcy wszystkich dokumentów i materiałów, niezbędnych do wykonania </w:t>
      </w:r>
      <w:r w:rsidR="006F34B2">
        <w:rPr>
          <w:rFonts w:ascii="Times New Roman" w:eastAsia="Times New Roman" w:hAnsi="Times New Roman" w:cs="Times New Roman"/>
          <w:sz w:val="24"/>
          <w:szCs w:val="24"/>
          <w:lang w:eastAsia="pl-PL"/>
        </w:rPr>
        <w:t>p</w:t>
      </w:r>
      <w:r w:rsidRPr="001141F8">
        <w:rPr>
          <w:rFonts w:ascii="Times New Roman" w:eastAsia="Times New Roman" w:hAnsi="Times New Roman" w:cs="Times New Roman"/>
          <w:sz w:val="24"/>
          <w:szCs w:val="24"/>
          <w:lang w:eastAsia="pl-PL"/>
        </w:rPr>
        <w:t xml:space="preserve">rzedmiotu Umowy, określonego w § </w:t>
      </w:r>
      <w:r>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w formie papierowej lub faxem lub w formie skanu za pośrednictwem poczty elektronicznej, </w:t>
      </w:r>
    </w:p>
    <w:p w14:paraId="069CED88" w14:textId="369C399C"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doprecyzowania na wniosek Wykonawcy i w zakresie przez niego określonym, zagadnień, o których mowa w § </w:t>
      </w:r>
      <w:r>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ust. 2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t>
      </w:r>
    </w:p>
    <w:p w14:paraId="40D82C10" w14:textId="6D464D0F"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 xml:space="preserve">zapłaty wynagrodzenia zgodnie z niniejszą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mową.</w:t>
      </w:r>
    </w:p>
    <w:p w14:paraId="5CE5C8DB" w14:textId="77777777" w:rsidR="0001531F" w:rsidRDefault="001141F8" w:rsidP="0075176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4</w:t>
      </w:r>
      <w:r w:rsidR="00751768">
        <w:rPr>
          <w:rFonts w:ascii="Times New Roman" w:eastAsia="Times New Roman" w:hAnsi="Times New Roman" w:cs="Times New Roman"/>
          <w:b/>
          <w:sz w:val="24"/>
          <w:szCs w:val="24"/>
          <w:lang w:eastAsia="pl-PL"/>
        </w:rPr>
        <w:t xml:space="preserve"> </w:t>
      </w:r>
    </w:p>
    <w:p w14:paraId="0A0F3E08" w14:textId="16BFF34F" w:rsidR="001141F8" w:rsidRPr="001141F8" w:rsidRDefault="001141F8" w:rsidP="0075176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Wynagrodzenie</w:t>
      </w:r>
    </w:p>
    <w:p w14:paraId="05CB7620" w14:textId="589F55CA" w:rsidR="001141F8" w:rsidRPr="00E95CE9"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 tytułu realizacji niniejszej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r w:rsidR="008F15C7">
        <w:rPr>
          <w:rFonts w:ascii="Times New Roman" w:eastAsia="Times New Roman" w:hAnsi="Times New Roman" w:cs="Times New Roman"/>
          <w:sz w:val="24"/>
          <w:szCs w:val="24"/>
          <w:lang w:eastAsia="pl-PL"/>
        </w:rPr>
        <w:t xml:space="preserve"> </w:t>
      </w:r>
      <w:r w:rsidRPr="001141F8">
        <w:rPr>
          <w:rFonts w:ascii="Times New Roman" w:eastAsia="Times New Roman" w:hAnsi="Times New Roman" w:cs="Times New Roman"/>
          <w:sz w:val="24"/>
          <w:szCs w:val="24"/>
          <w:lang w:eastAsia="pl-PL"/>
        </w:rPr>
        <w:t xml:space="preserve">Wykonawca otrzyma wynagrodzenie ryczałtowe w wysokości …………….. zł (słownie: ……………..), co daje wartość brutto ………… zł </w:t>
      </w:r>
      <w:r w:rsidRPr="00E95CE9">
        <w:rPr>
          <w:rFonts w:ascii="Times New Roman" w:eastAsia="Times New Roman" w:hAnsi="Times New Roman" w:cs="Times New Roman"/>
          <w:sz w:val="24"/>
          <w:szCs w:val="24"/>
          <w:lang w:eastAsia="pl-PL"/>
        </w:rPr>
        <w:t xml:space="preserve">(słownie: …………………). </w:t>
      </w:r>
    </w:p>
    <w:p w14:paraId="2764EF51" w14:textId="01929F66" w:rsidR="00E95CE9" w:rsidRPr="00E95CE9"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E95CE9">
        <w:rPr>
          <w:rFonts w:ascii="Times New Roman" w:eastAsia="Times New Roman" w:hAnsi="Times New Roman" w:cs="Times New Roman"/>
          <w:sz w:val="24"/>
          <w:szCs w:val="24"/>
          <w:lang w:eastAsia="pl-PL"/>
        </w:rPr>
        <w:t xml:space="preserve">Wynagrodzenie określone w ust. 1 </w:t>
      </w:r>
      <w:r w:rsidR="00E95CE9">
        <w:rPr>
          <w:rFonts w:ascii="Times New Roman" w:eastAsia="Times New Roman" w:hAnsi="Times New Roman" w:cs="Times New Roman"/>
          <w:sz w:val="24"/>
          <w:szCs w:val="24"/>
          <w:lang w:eastAsia="pl-PL"/>
        </w:rPr>
        <w:t>powyżej</w:t>
      </w:r>
      <w:r w:rsidRPr="00E95CE9">
        <w:rPr>
          <w:rFonts w:ascii="Times New Roman" w:eastAsia="Times New Roman" w:hAnsi="Times New Roman" w:cs="Times New Roman"/>
          <w:sz w:val="24"/>
          <w:szCs w:val="24"/>
          <w:lang w:eastAsia="pl-PL"/>
        </w:rPr>
        <w:t xml:space="preserve">, płatne będzie po </w:t>
      </w:r>
      <w:r w:rsidR="006F34B2" w:rsidRPr="00E95CE9">
        <w:rPr>
          <w:rFonts w:ascii="Times New Roman" w:eastAsia="Times New Roman" w:hAnsi="Times New Roman" w:cs="Times New Roman"/>
          <w:sz w:val="24"/>
          <w:szCs w:val="24"/>
          <w:lang w:eastAsia="pl-PL"/>
        </w:rPr>
        <w:t>odniesieniu się do uwag Zamawiającego lub zgłoszonych wątpliwości</w:t>
      </w:r>
      <w:r w:rsidR="00E95CE9">
        <w:rPr>
          <w:rFonts w:ascii="Times New Roman" w:eastAsia="Times New Roman" w:hAnsi="Times New Roman" w:cs="Times New Roman"/>
          <w:sz w:val="24"/>
          <w:szCs w:val="24"/>
          <w:lang w:eastAsia="pl-PL"/>
        </w:rPr>
        <w:t>,</w:t>
      </w:r>
      <w:r w:rsidR="006F34B2" w:rsidRPr="00E95CE9">
        <w:rPr>
          <w:rFonts w:ascii="Times New Roman" w:eastAsia="Times New Roman" w:hAnsi="Times New Roman" w:cs="Times New Roman"/>
          <w:sz w:val="24"/>
          <w:szCs w:val="24"/>
          <w:lang w:eastAsia="pl-PL"/>
        </w:rPr>
        <w:t xml:space="preserve"> zgodnie z § 2 ust. 8 Umowy</w:t>
      </w:r>
      <w:bookmarkStart w:id="1" w:name="_Hlk13127727"/>
      <w:r w:rsidR="00E95CE9">
        <w:rPr>
          <w:rFonts w:ascii="Times New Roman" w:eastAsia="Times New Roman" w:hAnsi="Times New Roman" w:cs="Times New Roman"/>
          <w:sz w:val="24"/>
          <w:szCs w:val="24"/>
          <w:lang w:eastAsia="pl-PL"/>
        </w:rPr>
        <w:t>,</w:t>
      </w:r>
      <w:r w:rsidR="006F34B2" w:rsidRPr="00E95CE9">
        <w:rPr>
          <w:rFonts w:ascii="Times New Roman" w:eastAsia="Times New Roman" w:hAnsi="Times New Roman" w:cs="Times New Roman"/>
          <w:sz w:val="24"/>
          <w:szCs w:val="24"/>
          <w:lang w:eastAsia="pl-PL"/>
        </w:rPr>
        <w:t xml:space="preserve"> lub odpowiednio po upływie terminu n</w:t>
      </w:r>
      <w:r w:rsidR="00E95CE9" w:rsidRPr="00E95CE9">
        <w:rPr>
          <w:rFonts w:ascii="Times New Roman" w:eastAsia="Times New Roman" w:hAnsi="Times New Roman" w:cs="Times New Roman"/>
          <w:sz w:val="24"/>
          <w:szCs w:val="24"/>
          <w:lang w:eastAsia="pl-PL"/>
        </w:rPr>
        <w:t>a zgłoszenie przez Zamawiającego uwag lub wątpliwości określone</w:t>
      </w:r>
      <w:r w:rsidR="00E95CE9">
        <w:rPr>
          <w:rFonts w:ascii="Times New Roman" w:eastAsia="Times New Roman" w:hAnsi="Times New Roman" w:cs="Times New Roman"/>
          <w:sz w:val="24"/>
          <w:szCs w:val="24"/>
          <w:lang w:eastAsia="pl-PL"/>
        </w:rPr>
        <w:t>go</w:t>
      </w:r>
      <w:r w:rsidR="00E95CE9" w:rsidRPr="00E95CE9">
        <w:rPr>
          <w:rFonts w:ascii="Times New Roman" w:eastAsia="Times New Roman" w:hAnsi="Times New Roman" w:cs="Times New Roman"/>
          <w:sz w:val="24"/>
          <w:szCs w:val="24"/>
          <w:lang w:eastAsia="pl-PL"/>
        </w:rPr>
        <w:t xml:space="preserve"> w § 2 ust. 7 Umowy. </w:t>
      </w:r>
    </w:p>
    <w:p w14:paraId="5870C59B" w14:textId="148B474A" w:rsidR="001141F8" w:rsidRPr="00E95CE9" w:rsidRDefault="00E95CE9"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E95CE9">
        <w:rPr>
          <w:rFonts w:ascii="Times New Roman" w:eastAsia="Times New Roman" w:hAnsi="Times New Roman" w:cs="Times New Roman"/>
          <w:sz w:val="24"/>
          <w:szCs w:val="24"/>
          <w:lang w:eastAsia="pl-PL"/>
        </w:rPr>
        <w:t xml:space="preserve">Wynagrodzenie, o którym mowa w ust. 1 powyżej, płatne będzie </w:t>
      </w:r>
      <w:r w:rsidR="001141F8" w:rsidRPr="00E95CE9">
        <w:rPr>
          <w:rFonts w:ascii="Times New Roman" w:eastAsia="Times New Roman" w:hAnsi="Times New Roman" w:cs="Times New Roman"/>
          <w:sz w:val="24"/>
          <w:szCs w:val="24"/>
          <w:lang w:eastAsia="pl-PL"/>
        </w:rPr>
        <w:t xml:space="preserve">w terminie 30 dni od dnia doręczenia Zamawiającemu </w:t>
      </w:r>
      <w:r w:rsidR="00751768" w:rsidRPr="00E95CE9">
        <w:rPr>
          <w:rFonts w:ascii="Times New Roman" w:eastAsia="Times New Roman" w:hAnsi="Times New Roman" w:cs="Times New Roman"/>
          <w:sz w:val="24"/>
          <w:szCs w:val="24"/>
          <w:lang w:eastAsia="pl-PL"/>
        </w:rPr>
        <w:t xml:space="preserve">prawidłowo wystawionej </w:t>
      </w:r>
      <w:r w:rsidR="001141F8" w:rsidRPr="00E95CE9">
        <w:rPr>
          <w:rFonts w:ascii="Times New Roman" w:eastAsia="Times New Roman" w:hAnsi="Times New Roman" w:cs="Times New Roman"/>
          <w:sz w:val="24"/>
          <w:szCs w:val="24"/>
          <w:lang w:eastAsia="pl-PL"/>
        </w:rPr>
        <w:t>faktury VAT</w:t>
      </w:r>
      <w:r w:rsidR="00751768" w:rsidRPr="00E95CE9">
        <w:rPr>
          <w:rFonts w:ascii="Times New Roman" w:eastAsia="Times New Roman" w:hAnsi="Times New Roman" w:cs="Times New Roman"/>
          <w:sz w:val="24"/>
          <w:szCs w:val="24"/>
          <w:lang w:eastAsia="pl-PL"/>
        </w:rPr>
        <w:t>.</w:t>
      </w:r>
      <w:r w:rsidR="001141F8" w:rsidRPr="00E95CE9">
        <w:rPr>
          <w:rFonts w:ascii="Times New Roman" w:eastAsia="Times New Roman" w:hAnsi="Times New Roman" w:cs="Times New Roman"/>
          <w:sz w:val="24"/>
          <w:szCs w:val="24"/>
          <w:lang w:eastAsia="pl-PL"/>
        </w:rPr>
        <w:t xml:space="preserve"> </w:t>
      </w:r>
      <w:bookmarkEnd w:id="1"/>
    </w:p>
    <w:p w14:paraId="7D8E38D9" w14:textId="77777777" w:rsidR="00751768" w:rsidRPr="00751768"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 dzień płatności uważa się dzień obciążenia rachunku bankowego Zamawiającego.</w:t>
      </w:r>
    </w:p>
    <w:p w14:paraId="1DC25703" w14:textId="3CBB3206" w:rsidR="00751768" w:rsidRPr="00751768" w:rsidRDefault="0075176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pacing w:val="-4"/>
          <w:sz w:val="24"/>
          <w:szCs w:val="24"/>
        </w:rPr>
        <w:t xml:space="preserve">Wynagrodzenie </w:t>
      </w:r>
      <w:r w:rsidRPr="00751768">
        <w:rPr>
          <w:rFonts w:ascii="Times New Roman" w:hAnsi="Times New Roman" w:cs="Times New Roman"/>
          <w:spacing w:val="-4"/>
          <w:sz w:val="24"/>
          <w:szCs w:val="24"/>
        </w:rPr>
        <w:t>płatne będ</w:t>
      </w:r>
      <w:r>
        <w:rPr>
          <w:rFonts w:ascii="Times New Roman" w:hAnsi="Times New Roman" w:cs="Times New Roman"/>
          <w:spacing w:val="-4"/>
          <w:sz w:val="24"/>
          <w:szCs w:val="24"/>
        </w:rPr>
        <w:t>zie</w:t>
      </w:r>
      <w:r w:rsidRPr="00751768">
        <w:rPr>
          <w:rFonts w:ascii="Times New Roman" w:hAnsi="Times New Roman" w:cs="Times New Roman"/>
          <w:spacing w:val="-4"/>
          <w:sz w:val="24"/>
          <w:szCs w:val="24"/>
        </w:rPr>
        <w:t xml:space="preserve"> przelewem na rachunek bankowy Wykonawcy wskazany na fakturze VAT, z zastrzeżeniem, że rachunek bankowy wskazany na fakturze VAT jest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mowa w zdaniu poprzedzającym, Zamawiający dokona płatności na rachunek bankowy wskazany w ww. wykazie. W przypadku braku wskazania rachunku bankowego w ww. wykazie, Zamawiający uprawniony jest do wstrzymania płatności, a bieg terminu zapłaty, o którym mowa w ust. </w:t>
      </w:r>
      <w:r w:rsidR="005B7EC6">
        <w:rPr>
          <w:rFonts w:ascii="Times New Roman" w:hAnsi="Times New Roman" w:cs="Times New Roman"/>
          <w:spacing w:val="-4"/>
          <w:sz w:val="24"/>
          <w:szCs w:val="24"/>
        </w:rPr>
        <w:t>3</w:t>
      </w:r>
      <w:r>
        <w:rPr>
          <w:rFonts w:ascii="Times New Roman" w:hAnsi="Times New Roman" w:cs="Times New Roman"/>
          <w:spacing w:val="-4"/>
          <w:sz w:val="24"/>
          <w:szCs w:val="24"/>
        </w:rPr>
        <w:t xml:space="preserve"> </w:t>
      </w:r>
      <w:r w:rsidRPr="00751768">
        <w:rPr>
          <w:rFonts w:ascii="Times New Roman" w:hAnsi="Times New Roman" w:cs="Times New Roman"/>
          <w:spacing w:val="-4"/>
          <w:sz w:val="24"/>
          <w:szCs w:val="24"/>
        </w:rPr>
        <w:t>niniejszego paragrafu, biegnie na nowo od dnia poinformowania Zamawiającego o umieszczeniu rachunku bankowego w ww. wykazie. Zamawiający poinformuje Wykonawcę o braku wskazania rachunku bankowego w ww. wykazie i o wstrzymaniu zapłaty.</w:t>
      </w:r>
    </w:p>
    <w:p w14:paraId="2FA63805" w14:textId="77777777" w:rsidR="0001531F" w:rsidRDefault="001141F8" w:rsidP="00751768">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5</w:t>
      </w:r>
      <w:r w:rsidR="00751768">
        <w:rPr>
          <w:rFonts w:ascii="Times New Roman" w:eastAsia="Times New Roman" w:hAnsi="Times New Roman" w:cs="Times New Roman"/>
          <w:b/>
          <w:sz w:val="24"/>
          <w:szCs w:val="24"/>
          <w:lang w:eastAsia="pl-PL"/>
        </w:rPr>
        <w:t xml:space="preserve"> </w:t>
      </w:r>
    </w:p>
    <w:p w14:paraId="0951694A" w14:textId="4BF92250" w:rsidR="001141F8" w:rsidRPr="001141F8" w:rsidRDefault="001141F8" w:rsidP="00751768">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Poufność</w:t>
      </w:r>
    </w:p>
    <w:p w14:paraId="1340E9D1" w14:textId="225AEB8B" w:rsidR="001141F8" w:rsidRPr="001141F8" w:rsidRDefault="001141F8" w:rsidP="00180B17">
      <w:pPr>
        <w:numPr>
          <w:ilvl w:val="0"/>
          <w:numId w:val="17"/>
        </w:numPr>
        <w:tabs>
          <w:tab w:val="left"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zobowiązuje się nie ujawniać osobom trzecim informacji niejawnych dotyczących Zamawiającego</w:t>
      </w:r>
      <w:r w:rsidR="00751768">
        <w:rPr>
          <w:rFonts w:ascii="Times New Roman" w:eastAsia="Times New Roman" w:hAnsi="Times New Roman" w:cs="Times New Roman"/>
          <w:sz w:val="24"/>
          <w:szCs w:val="24"/>
          <w:lang w:eastAsia="pl-PL"/>
        </w:rPr>
        <w:t xml:space="preserve">, a także każdego z członków konsorcjum realizującego projekt MOBIT, </w:t>
      </w:r>
      <w:r w:rsidRPr="001141F8">
        <w:rPr>
          <w:rFonts w:ascii="Times New Roman" w:eastAsia="Times New Roman" w:hAnsi="Times New Roman" w:cs="Times New Roman"/>
          <w:sz w:val="24"/>
          <w:szCs w:val="24"/>
          <w:lang w:eastAsia="pl-PL"/>
        </w:rPr>
        <w:t>uzyskanych w związku z realizacj</w:t>
      </w:r>
      <w:r w:rsidR="005B7EC6">
        <w:rPr>
          <w:rFonts w:ascii="Times New Roman" w:eastAsia="Times New Roman" w:hAnsi="Times New Roman" w:cs="Times New Roman"/>
          <w:sz w:val="24"/>
          <w:szCs w:val="24"/>
          <w:lang w:eastAsia="pl-PL"/>
        </w:rPr>
        <w:t>ą</w:t>
      </w:r>
      <w:r w:rsidRPr="001141F8">
        <w:rPr>
          <w:rFonts w:ascii="Times New Roman" w:eastAsia="Times New Roman" w:hAnsi="Times New Roman" w:cs="Times New Roman"/>
          <w:sz w:val="24"/>
          <w:szCs w:val="24"/>
          <w:lang w:eastAsia="pl-PL"/>
        </w:rPr>
        <w:t xml:space="preserv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3C56B7AA" w14:textId="1231C7A2" w:rsidR="001141F8" w:rsidRPr="001141F8" w:rsidRDefault="001141F8" w:rsidP="00180B17">
      <w:pPr>
        <w:numPr>
          <w:ilvl w:val="0"/>
          <w:numId w:val="17"/>
        </w:numPr>
        <w:tabs>
          <w:tab w:val="left"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Zapis § 5 ust. 1 </w:t>
      </w:r>
      <w:r w:rsidR="005B7EC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nie ma zastosowania do informacji:</w:t>
      </w:r>
    </w:p>
    <w:p w14:paraId="65D0CC32" w14:textId="77777777"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opublikowanych, powszechnie znanych lub urzędowo podanych do publicznej wiadomości, </w:t>
      </w:r>
    </w:p>
    <w:p w14:paraId="16369965" w14:textId="77777777"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na których ujawnienie Zamawiający wyrazi zgodę,</w:t>
      </w:r>
    </w:p>
    <w:p w14:paraId="7F39C619" w14:textId="25ABFC62"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których obowiązek ujawnienia wynika z obowiązujących przepisów prawa. </w:t>
      </w:r>
    </w:p>
    <w:p w14:paraId="4BEE2E64" w14:textId="77777777" w:rsidR="006B47C7" w:rsidRDefault="006B47C7" w:rsidP="006B47C7">
      <w:pPr>
        <w:spacing w:after="0" w:line="288" w:lineRule="auto"/>
        <w:ind w:firstLine="170"/>
        <w:jc w:val="center"/>
        <w:rPr>
          <w:rFonts w:ascii="Times New Roman" w:eastAsia="Times New Roman" w:hAnsi="Times New Roman" w:cs="Times New Roman"/>
          <w:b/>
          <w:sz w:val="24"/>
          <w:szCs w:val="24"/>
          <w:lang w:eastAsia="pl-PL"/>
        </w:rPr>
      </w:pPr>
      <w:bookmarkStart w:id="2" w:name="_Hlk527631302"/>
      <w:r w:rsidRPr="001141F8">
        <w:rPr>
          <w:rFonts w:ascii="Times New Roman" w:eastAsia="Times New Roman" w:hAnsi="Times New Roman" w:cs="Times New Roman"/>
          <w:b/>
          <w:sz w:val="24"/>
          <w:szCs w:val="24"/>
          <w:lang w:eastAsia="pl-PL"/>
        </w:rPr>
        <w:t>§ 6</w:t>
      </w:r>
      <w:r>
        <w:rPr>
          <w:rFonts w:ascii="Times New Roman" w:eastAsia="Times New Roman" w:hAnsi="Times New Roman" w:cs="Times New Roman"/>
          <w:b/>
          <w:sz w:val="24"/>
          <w:szCs w:val="24"/>
          <w:lang w:eastAsia="pl-PL"/>
        </w:rPr>
        <w:t xml:space="preserve"> </w:t>
      </w:r>
    </w:p>
    <w:p w14:paraId="0B767F0F" w14:textId="77777777" w:rsidR="006B47C7" w:rsidRPr="001141F8" w:rsidRDefault="006B47C7" w:rsidP="006B47C7">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Prawa autorskie</w:t>
      </w:r>
    </w:p>
    <w:p w14:paraId="5BF515EC" w14:textId="0939033D" w:rsidR="006B47C7" w:rsidRDefault="006B47C7" w:rsidP="006B47C7">
      <w:pPr>
        <w:numPr>
          <w:ilvl w:val="0"/>
          <w:numId w:val="18"/>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oświadcza, że najpóźniej w chwili przekazania </w:t>
      </w:r>
      <w:r w:rsidR="008E4B98">
        <w:rPr>
          <w:rFonts w:ascii="Times New Roman" w:eastAsia="Times New Roman" w:hAnsi="Times New Roman" w:cs="Times New Roman"/>
          <w:sz w:val="24"/>
          <w:szCs w:val="24"/>
          <w:lang w:eastAsia="pl-PL"/>
        </w:rPr>
        <w:t>biznesplanu</w:t>
      </w:r>
      <w:r>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zwan</w:t>
      </w:r>
      <w:r w:rsidR="008E4B98">
        <w:rPr>
          <w:rFonts w:ascii="Times New Roman" w:eastAsia="Times New Roman" w:hAnsi="Times New Roman" w:cs="Times New Roman"/>
          <w:sz w:val="24"/>
          <w:szCs w:val="24"/>
          <w:lang w:eastAsia="pl-PL"/>
        </w:rPr>
        <w:t>ego</w:t>
      </w:r>
      <w:r w:rsidRPr="001141F8">
        <w:rPr>
          <w:rFonts w:ascii="Times New Roman" w:eastAsia="Times New Roman" w:hAnsi="Times New Roman" w:cs="Times New Roman"/>
          <w:sz w:val="24"/>
          <w:szCs w:val="24"/>
          <w:lang w:eastAsia="pl-PL"/>
        </w:rPr>
        <w:t xml:space="preserve"> dalej Utwor</w:t>
      </w:r>
      <w:r w:rsidR="008E4B98">
        <w:rPr>
          <w:rFonts w:ascii="Times New Roman" w:eastAsia="Times New Roman" w:hAnsi="Times New Roman" w:cs="Times New Roman"/>
          <w:sz w:val="24"/>
          <w:szCs w:val="24"/>
          <w:lang w:eastAsia="pl-PL"/>
        </w:rPr>
        <w:t>em</w:t>
      </w:r>
      <w:r>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będą mu przysługiwać stosowne prawa, w tym prawa własności intelektualnej, a w szczególności prawa autorskie do wszystkich Utworów, powstałych lub wykorzystanych w ramach realizacji niniejszej Umowy w zakresie niezbędnym do jej realizacji. </w:t>
      </w:r>
    </w:p>
    <w:p w14:paraId="6456F6C5" w14:textId="77777777" w:rsidR="006B47C7" w:rsidRPr="007D0708" w:rsidRDefault="006B47C7" w:rsidP="006B47C7">
      <w:pPr>
        <w:numPr>
          <w:ilvl w:val="0"/>
          <w:numId w:val="18"/>
        </w:numPr>
        <w:spacing w:after="0" w:line="288" w:lineRule="auto"/>
        <w:ind w:left="284" w:hanging="284"/>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lastRenderedPageBreak/>
        <w:t xml:space="preserve">Z chwilą przekazania </w:t>
      </w:r>
      <w:r>
        <w:rPr>
          <w:rFonts w:ascii="Times New Roman" w:eastAsia="Times New Roman" w:hAnsi="Times New Roman" w:cs="Times New Roman"/>
          <w:sz w:val="24"/>
          <w:szCs w:val="24"/>
          <w:lang w:eastAsia="pl-PL"/>
        </w:rPr>
        <w:t xml:space="preserve">Zamawiającemu przez Wykonawcę Utworów w sposób określony w § 2 ust. 6 pkt 2 niniejszej Umowy, </w:t>
      </w:r>
      <w:r w:rsidRPr="007D0708">
        <w:rPr>
          <w:rFonts w:ascii="Times New Roman" w:eastAsia="Times New Roman" w:hAnsi="Times New Roman" w:cs="Times New Roman"/>
          <w:sz w:val="24"/>
          <w:szCs w:val="24"/>
          <w:lang w:eastAsia="pl-PL"/>
        </w:rPr>
        <w:t xml:space="preserve">Wykonawca przenosi na Zamawiającego autorskie prawa majątkowe oraz prawa zależne do przekazanych </w:t>
      </w:r>
      <w:r>
        <w:rPr>
          <w:rFonts w:ascii="Times New Roman" w:eastAsia="Times New Roman" w:hAnsi="Times New Roman" w:cs="Times New Roman"/>
          <w:sz w:val="24"/>
          <w:szCs w:val="24"/>
          <w:lang w:eastAsia="pl-PL"/>
        </w:rPr>
        <w:t>U</w:t>
      </w:r>
      <w:r w:rsidRPr="007D0708">
        <w:rPr>
          <w:rFonts w:ascii="Times New Roman" w:eastAsia="Times New Roman" w:hAnsi="Times New Roman" w:cs="Times New Roman"/>
          <w:sz w:val="24"/>
          <w:szCs w:val="24"/>
          <w:lang w:eastAsia="pl-PL"/>
        </w:rPr>
        <w:t>tworów na następujących polach eksploatacji:</w:t>
      </w:r>
    </w:p>
    <w:p w14:paraId="7745BCF4" w14:textId="7777777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w zakresie utrwalania i zwielokrotniania Utworów w całości lub w części jakimikolwiek środkami i w jakiejkolwiek formie; przy użyciu wszystkich dostępnych technik i na wszelkich nośnikach, we wszelkich formatach i dowolnych nakładach, w szczególności za pomocą wszelkich znanych technik kopiowania, drukowania, zwielokrotniania wszelką techniką wizyjną i komputerową, techniką zapisu magnetycznego lub techniką cyfrową w dowolnym formacie, w tym techniką, zapisu magnetycznego, wprowadzania do pamięci komputera, każdą inną umożliwiającą eksploatację przy wykorzystaniu komputera; drukarską, reprograficzną, poligraficzną, cyfrową</w:t>
      </w:r>
      <w:r>
        <w:rPr>
          <w:rFonts w:ascii="Times New Roman" w:eastAsia="Times New Roman" w:hAnsi="Times New Roman" w:cs="Times New Roman"/>
          <w:sz w:val="24"/>
          <w:szCs w:val="24"/>
          <w:lang w:eastAsia="pl-PL"/>
        </w:rPr>
        <w:t>;</w:t>
      </w:r>
    </w:p>
    <w:p w14:paraId="496ED13B" w14:textId="150AED1E"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w zakresie obrotu oryginałem albo egzemplarzami, na których Utwory utrwalono</w:t>
      </w:r>
      <w:r>
        <w:rPr>
          <w:rFonts w:ascii="Times New Roman" w:eastAsia="Times New Roman" w:hAnsi="Times New Roman" w:cs="Times New Roman"/>
          <w:sz w:val="24"/>
          <w:szCs w:val="24"/>
          <w:lang w:eastAsia="pl-PL"/>
        </w:rPr>
        <w:t xml:space="preserve"> </w:t>
      </w:r>
      <w:r w:rsidRPr="007D0708">
        <w:rPr>
          <w:rFonts w:ascii="Times New Roman" w:eastAsia="Times New Roman" w:hAnsi="Times New Roman" w:cs="Times New Roman"/>
          <w:sz w:val="24"/>
          <w:szCs w:val="24"/>
          <w:lang w:eastAsia="pl-PL"/>
        </w:rPr>
        <w:t>–wprowadzanie do obrotu, użyczenie lub najem; w tym odpłatnie lub nieodpłatnie, bezpośrednio lub za pośrednictwem publicznej komutowanej sieci telefonicznej (PSTN), sieci komputerowej, Internetu, sieci teleksowej, sieci cyfrowej z integracj</w:t>
      </w:r>
      <w:r w:rsidR="0060699A">
        <w:rPr>
          <w:rFonts w:ascii="Times New Roman" w:eastAsia="Times New Roman" w:hAnsi="Times New Roman" w:cs="Times New Roman"/>
          <w:sz w:val="24"/>
          <w:szCs w:val="24"/>
          <w:lang w:eastAsia="pl-PL"/>
        </w:rPr>
        <w:t>ą</w:t>
      </w:r>
      <w:r w:rsidRPr="007D0708">
        <w:rPr>
          <w:rFonts w:ascii="Times New Roman" w:eastAsia="Times New Roman" w:hAnsi="Times New Roman" w:cs="Times New Roman"/>
          <w:sz w:val="24"/>
          <w:szCs w:val="24"/>
          <w:lang w:eastAsia="pl-PL"/>
        </w:rPr>
        <w:t xml:space="preserve"> usług ISDN, sieci wewnętrznej, publicznej, NGN (</w:t>
      </w:r>
      <w:proofErr w:type="spellStart"/>
      <w:r w:rsidRPr="007D0708">
        <w:rPr>
          <w:rFonts w:ascii="Times New Roman" w:eastAsia="Times New Roman" w:hAnsi="Times New Roman" w:cs="Times New Roman"/>
          <w:sz w:val="24"/>
          <w:szCs w:val="24"/>
          <w:lang w:eastAsia="pl-PL"/>
        </w:rPr>
        <w:t>Next</w:t>
      </w:r>
      <w:proofErr w:type="spellEnd"/>
      <w:r w:rsidR="00202560">
        <w:rPr>
          <w:rFonts w:ascii="Times New Roman" w:eastAsia="Times New Roman" w:hAnsi="Times New Roman" w:cs="Times New Roman"/>
          <w:sz w:val="24"/>
          <w:szCs w:val="24"/>
          <w:lang w:eastAsia="pl-PL"/>
        </w:rPr>
        <w:t xml:space="preserve"> </w:t>
      </w:r>
      <w:proofErr w:type="spellStart"/>
      <w:r w:rsidRPr="007D0708">
        <w:rPr>
          <w:rFonts w:ascii="Times New Roman" w:eastAsia="Times New Roman" w:hAnsi="Times New Roman" w:cs="Times New Roman"/>
          <w:sz w:val="24"/>
          <w:szCs w:val="24"/>
          <w:lang w:eastAsia="pl-PL"/>
        </w:rPr>
        <w:t>Generation</w:t>
      </w:r>
      <w:proofErr w:type="spellEnd"/>
      <w:r w:rsidRPr="007D0708">
        <w:rPr>
          <w:rFonts w:ascii="Times New Roman" w:eastAsia="Times New Roman" w:hAnsi="Times New Roman" w:cs="Times New Roman"/>
          <w:sz w:val="24"/>
          <w:szCs w:val="24"/>
          <w:lang w:eastAsia="pl-PL"/>
        </w:rPr>
        <w:t xml:space="preserve"> Network)</w:t>
      </w:r>
      <w:r>
        <w:rPr>
          <w:rFonts w:ascii="Times New Roman" w:eastAsia="Times New Roman" w:hAnsi="Times New Roman" w:cs="Times New Roman"/>
          <w:sz w:val="24"/>
          <w:szCs w:val="24"/>
          <w:lang w:eastAsia="pl-PL"/>
        </w:rPr>
        <w:t>;</w:t>
      </w:r>
    </w:p>
    <w:p w14:paraId="3B5D9030" w14:textId="578BD91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w zakresie rozpowszechniania Utworów</w:t>
      </w:r>
      <w:r>
        <w:rPr>
          <w:rFonts w:ascii="Times New Roman" w:eastAsia="Times New Roman" w:hAnsi="Times New Roman" w:cs="Times New Roman"/>
          <w:sz w:val="24"/>
          <w:szCs w:val="24"/>
          <w:lang w:eastAsia="pl-PL"/>
        </w:rPr>
        <w:t xml:space="preserve"> </w:t>
      </w:r>
      <w:r w:rsidRPr="007D0708">
        <w:rPr>
          <w:rFonts w:ascii="Times New Roman" w:eastAsia="Times New Roman" w:hAnsi="Times New Roman" w:cs="Times New Roman"/>
          <w:sz w:val="24"/>
          <w:szCs w:val="24"/>
          <w:lang w:eastAsia="pl-PL"/>
        </w:rPr>
        <w:t>–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komputerowej, Internetu, sieci teleksowej, sieci cyfrowej z integracją usług ISDN, sieci wewnętrznej, publicznej, NGN (</w:t>
      </w:r>
      <w:proofErr w:type="spellStart"/>
      <w:r w:rsidRPr="007D0708">
        <w:rPr>
          <w:rFonts w:ascii="Times New Roman" w:eastAsia="Times New Roman" w:hAnsi="Times New Roman" w:cs="Times New Roman"/>
          <w:sz w:val="24"/>
          <w:szCs w:val="24"/>
          <w:lang w:eastAsia="pl-PL"/>
        </w:rPr>
        <w:t>Next</w:t>
      </w:r>
      <w:proofErr w:type="spellEnd"/>
      <w:r w:rsidR="00202560">
        <w:rPr>
          <w:rFonts w:ascii="Times New Roman" w:eastAsia="Times New Roman" w:hAnsi="Times New Roman" w:cs="Times New Roman"/>
          <w:sz w:val="24"/>
          <w:szCs w:val="24"/>
          <w:lang w:eastAsia="pl-PL"/>
        </w:rPr>
        <w:t xml:space="preserve"> </w:t>
      </w:r>
      <w:proofErr w:type="spellStart"/>
      <w:r w:rsidRPr="007D0708">
        <w:rPr>
          <w:rFonts w:ascii="Times New Roman" w:eastAsia="Times New Roman" w:hAnsi="Times New Roman" w:cs="Times New Roman"/>
          <w:sz w:val="24"/>
          <w:szCs w:val="24"/>
          <w:lang w:eastAsia="pl-PL"/>
        </w:rPr>
        <w:t>Generation</w:t>
      </w:r>
      <w:proofErr w:type="spellEnd"/>
      <w:r w:rsidRPr="007D0708">
        <w:rPr>
          <w:rFonts w:ascii="Times New Roman" w:eastAsia="Times New Roman" w:hAnsi="Times New Roman" w:cs="Times New Roman"/>
          <w:sz w:val="24"/>
          <w:szCs w:val="24"/>
          <w:lang w:eastAsia="pl-PL"/>
        </w:rPr>
        <w:t xml:space="preserve"> Network), w technologii cyfrowej, w technologii analogowej</w:t>
      </w:r>
      <w:r>
        <w:rPr>
          <w:rFonts w:ascii="Times New Roman" w:eastAsia="Times New Roman" w:hAnsi="Times New Roman" w:cs="Times New Roman"/>
          <w:sz w:val="24"/>
          <w:szCs w:val="24"/>
          <w:lang w:eastAsia="pl-PL"/>
        </w:rPr>
        <w:t>;</w:t>
      </w:r>
    </w:p>
    <w:p w14:paraId="0F714D6B" w14:textId="7777777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Calibri" w:hAnsi="Times New Roman" w:cs="Times New Roman"/>
          <w:sz w:val="24"/>
          <w:szCs w:val="24"/>
          <w:lang w:eastAsia="pl-PL"/>
        </w:rPr>
        <w:t>przekazywanie lub przesyłanie zapisów Utwor</w:t>
      </w:r>
      <w:r>
        <w:rPr>
          <w:rFonts w:ascii="Times New Roman" w:eastAsia="Calibri" w:hAnsi="Times New Roman" w:cs="Times New Roman"/>
          <w:sz w:val="24"/>
          <w:szCs w:val="24"/>
          <w:lang w:eastAsia="pl-PL"/>
        </w:rPr>
        <w:t>ów</w:t>
      </w:r>
      <w:r w:rsidRPr="007D0708">
        <w:rPr>
          <w:rFonts w:ascii="Times New Roman" w:eastAsia="Calibri" w:hAnsi="Times New Roman" w:cs="Times New Roman"/>
          <w:sz w:val="24"/>
          <w:szCs w:val="24"/>
          <w:lang w:eastAsia="pl-PL"/>
        </w:rPr>
        <w:t xml:space="preserve"> pomiędzy komputerami, serwerami, użytkownikami, innymi odbiorcami, przy pomocy wszelkiego rodzaju środków i technik.</w:t>
      </w:r>
    </w:p>
    <w:p w14:paraId="08B3BC65" w14:textId="685B8533"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 xml:space="preserve">Zamawiający nabywa wyłączne prawa do korzystania z Utworów w pełnym zakresie i </w:t>
      </w:r>
      <w:r w:rsidR="0060699A">
        <w:rPr>
          <w:rFonts w:ascii="Times New Roman" w:eastAsia="Times New Roman" w:hAnsi="Times New Roman" w:cs="Times New Roman"/>
          <w:sz w:val="24"/>
          <w:szCs w:val="24"/>
          <w:lang w:eastAsia="pl-PL"/>
        </w:rPr>
        <w:t xml:space="preserve">w </w:t>
      </w:r>
      <w:r w:rsidRPr="007D0708">
        <w:rPr>
          <w:rFonts w:ascii="Times New Roman" w:eastAsia="Times New Roman" w:hAnsi="Times New Roman" w:cs="Times New Roman"/>
          <w:sz w:val="24"/>
          <w:szCs w:val="24"/>
          <w:lang w:eastAsia="pl-PL"/>
        </w:rPr>
        <w:t xml:space="preserve">jakikolwiek sposób, bez ograniczeń czasowych lub terytorialnych. </w:t>
      </w:r>
    </w:p>
    <w:p w14:paraId="724F1CD8" w14:textId="5F376586"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Zamawiający ma prawo, ale nie obowiązek rozpowszechniania Utworów zarówno w czasie obowiązywania niniejszej Umowy jak również po jej rozwiązaniu lub wygaśnięciu. Nierozpowszechnienie Utworów przez Zamawiającego nie powoduje, że prawa uzyskane przez Zamawiającego wraz z własnością nośnika, na którym Utwor</w:t>
      </w:r>
      <w:r w:rsidR="0060699A">
        <w:rPr>
          <w:rFonts w:ascii="Times New Roman" w:eastAsia="Times New Roman" w:hAnsi="Times New Roman" w:cs="Times New Roman"/>
          <w:sz w:val="24"/>
          <w:szCs w:val="24"/>
          <w:lang w:eastAsia="pl-PL"/>
        </w:rPr>
        <w:t>y</w:t>
      </w:r>
      <w:r w:rsidRPr="007D0708">
        <w:rPr>
          <w:rFonts w:ascii="Times New Roman" w:eastAsia="Times New Roman" w:hAnsi="Times New Roman" w:cs="Times New Roman"/>
          <w:sz w:val="24"/>
          <w:szCs w:val="24"/>
          <w:lang w:eastAsia="pl-PL"/>
        </w:rPr>
        <w:t xml:space="preserve"> utrwalono powracają do twórcy lub współtwórcy.</w:t>
      </w:r>
    </w:p>
    <w:p w14:paraId="60128679" w14:textId="6B3EA669"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7D0708">
        <w:rPr>
          <w:rFonts w:ascii="Times New Roman" w:eastAsia="Times New Roman" w:hAnsi="Times New Roman" w:cs="Times New Roman"/>
          <w:sz w:val="24"/>
          <w:szCs w:val="24"/>
          <w:lang w:eastAsia="pl-PL"/>
        </w:rPr>
        <w:t xml:space="preserve"> wyraża zgodę oraz nieodwołanie i bezwarunkowo upoważnia Zamawiającego</w:t>
      </w:r>
      <w:r>
        <w:rPr>
          <w:rFonts w:ascii="Times New Roman" w:eastAsia="Times New Roman" w:hAnsi="Times New Roman" w:cs="Times New Roman"/>
          <w:sz w:val="24"/>
          <w:szCs w:val="24"/>
          <w:lang w:eastAsia="pl-PL"/>
        </w:rPr>
        <w:t xml:space="preserve"> oraz </w:t>
      </w:r>
      <w:r w:rsidRPr="007D0708">
        <w:rPr>
          <w:rFonts w:ascii="Times New Roman" w:eastAsia="Times New Roman" w:hAnsi="Times New Roman" w:cs="Times New Roman"/>
          <w:sz w:val="24"/>
          <w:szCs w:val="24"/>
          <w:lang w:eastAsia="pl-PL"/>
        </w:rPr>
        <w:t>osoby przez niego wskazane do dokonywania w Utworach wszelkich zmian, przeróbek, aktualizacji, uzupełnień i innych modyfikacji, łączenia z innymi utworami, jakie Zamawiający uzna za zasadne dla korzystania z Utworów</w:t>
      </w:r>
      <w:r>
        <w:rPr>
          <w:rFonts w:ascii="Times New Roman" w:eastAsia="Times New Roman" w:hAnsi="Times New Roman" w:cs="Times New Roman"/>
          <w:sz w:val="24"/>
          <w:szCs w:val="24"/>
          <w:lang w:eastAsia="pl-PL"/>
        </w:rPr>
        <w:t>.</w:t>
      </w:r>
    </w:p>
    <w:p w14:paraId="41BDC179" w14:textId="77777777"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Wykonawca</w:t>
      </w:r>
      <w:r w:rsidRPr="007D0708">
        <w:rPr>
          <w:rFonts w:ascii="Times New Roman" w:eastAsia="Times New Roman" w:hAnsi="Times New Roman" w:cs="Times New Roman"/>
          <w:sz w:val="24"/>
          <w:szCs w:val="24"/>
          <w:lang w:eastAsia="pl-PL"/>
        </w:rPr>
        <w:t xml:space="preserve"> udziela Zamawiającemu zgody na rozpowszechnianie Utworów anonimowo, jak też na dowolny sposób oznaczenia autorstwa, jaki uzna za zasadny dla przyjętego sposobu korzystania z Utworów.</w:t>
      </w:r>
    </w:p>
    <w:p w14:paraId="27B41FEB" w14:textId="77777777"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Zamawiający ma prawo przenosić autorskie prawa majątkowe do Utworów na inne osoby, w tym udzielać im licencji do korzystania z nich.</w:t>
      </w:r>
    </w:p>
    <w:p w14:paraId="44392F7F" w14:textId="77777777" w:rsidR="006B47C7"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7D0708">
        <w:rPr>
          <w:rFonts w:ascii="Times New Roman" w:eastAsia="Times New Roman" w:hAnsi="Times New Roman" w:cs="Times New Roman"/>
          <w:sz w:val="24"/>
          <w:szCs w:val="24"/>
          <w:lang w:eastAsia="pl-PL"/>
        </w:rPr>
        <w:t xml:space="preserve"> upoważnia Zamawiającego oraz osoby przez niego wskazane do wykonywania zależnych praw autorskich, w tym do udzielania zgody na opracowania i modyfikacje Utworów i korzystania z nich oraz rozpowszechniania w ramach pól eksploatacji określonych powyżej. </w:t>
      </w:r>
    </w:p>
    <w:p w14:paraId="15868D4D" w14:textId="24E37BCE" w:rsidR="006B47C7" w:rsidRPr="006B47C7"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 xml:space="preserve">Przeniesienie przez Wykonawcę i przejście na Zamawiającego praw autorskich i praw zależnych oraz udzielnie wszelkich innych zgód i zezwoleń wskazanych w niniejszym paragrafie następuje w ramach wynagrodzenia, o którym mowa w § 4 ust. 1 niniejszej </w:t>
      </w:r>
      <w:r>
        <w:rPr>
          <w:rFonts w:ascii="Times New Roman" w:eastAsia="Times New Roman" w:hAnsi="Times New Roman" w:cs="Times New Roman"/>
          <w:sz w:val="24"/>
          <w:szCs w:val="24"/>
          <w:lang w:eastAsia="pl-PL"/>
        </w:rPr>
        <w:t>U</w:t>
      </w:r>
      <w:r w:rsidRPr="007D0708">
        <w:rPr>
          <w:rFonts w:ascii="Times New Roman" w:eastAsia="Times New Roman" w:hAnsi="Times New Roman" w:cs="Times New Roman"/>
          <w:sz w:val="24"/>
          <w:szCs w:val="24"/>
          <w:lang w:eastAsia="pl-PL"/>
        </w:rPr>
        <w:t>mowy.</w:t>
      </w:r>
    </w:p>
    <w:p w14:paraId="235F7206" w14:textId="77777777" w:rsidR="0001531F" w:rsidRDefault="001141F8" w:rsidP="005F63FE">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7</w:t>
      </w:r>
      <w:r w:rsidR="005F63FE">
        <w:rPr>
          <w:rFonts w:ascii="Times New Roman" w:eastAsia="Times New Roman" w:hAnsi="Times New Roman" w:cs="Times New Roman"/>
          <w:b/>
          <w:sz w:val="24"/>
          <w:szCs w:val="24"/>
          <w:lang w:eastAsia="pl-PL"/>
        </w:rPr>
        <w:t xml:space="preserve"> </w:t>
      </w:r>
    </w:p>
    <w:p w14:paraId="390557DD" w14:textId="1A9A0FDE" w:rsidR="001141F8" w:rsidRPr="001141F8" w:rsidRDefault="001141F8" w:rsidP="005F63FE">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bCs/>
          <w:sz w:val="24"/>
          <w:szCs w:val="24"/>
          <w:lang w:eastAsia="pl-PL"/>
        </w:rPr>
        <w:t>Powierzenie przetwarzania danych osobowych</w:t>
      </w:r>
    </w:p>
    <w:p w14:paraId="1D08972C"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Strony zgodnie oświadczają, że </w:t>
      </w:r>
      <w:r w:rsidRPr="001141F8">
        <w:rPr>
          <w:rFonts w:ascii="Times New Roman" w:eastAsia="Calibri" w:hAnsi="Times New Roman" w:cs="Times New Roman"/>
          <w:sz w:val="24"/>
          <w:szCs w:val="24"/>
        </w:rPr>
        <w:t>poniższe postanowienia regulują prawa i obowiązki Stron oraz kwestie związane z zakresem, celem oraz zasadami przetwarzania danych osobowych w związku z wykonywaniem Umowy</w:t>
      </w:r>
      <w:r w:rsidRPr="001141F8">
        <w:rPr>
          <w:rFonts w:ascii="Times New Roman" w:eastAsia="Times New Roman" w:hAnsi="Times New Roman" w:cs="Times New Roman"/>
          <w:sz w:val="24"/>
          <w:szCs w:val="24"/>
          <w:lang w:eastAsia="pl-PL"/>
        </w:rPr>
        <w:t xml:space="preserve">. </w:t>
      </w:r>
    </w:p>
    <w:p w14:paraId="6D9C3D50"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Strony realizują niniejszą Umowę z poszanowaniem wiążącej Wykonawcę tajemnicy zawodowej radców prawnych i adwokatów.</w:t>
      </w:r>
    </w:p>
    <w:p w14:paraId="1DE90719"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powierza Wykonawcy do przetwarzania dane osobowe w zakresie określonym poniżej. </w:t>
      </w:r>
    </w:p>
    <w:p w14:paraId="0FC20641" w14:textId="46114B0D"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powierza Wykonawcy do przetwarzania dane osobowe w zakresie niezbędnym do realizacji Umowy, w tym dane pracowników, zleceniobiorców i współpracowników Zamawiającego do kontaktu z Wykonawcą oraz dane niezbędne do </w:t>
      </w:r>
      <w:r w:rsidR="007C7D53">
        <w:rPr>
          <w:rFonts w:ascii="Times New Roman" w:eastAsia="Times New Roman" w:hAnsi="Times New Roman" w:cs="Times New Roman"/>
          <w:sz w:val="24"/>
          <w:szCs w:val="24"/>
          <w:lang w:eastAsia="pl-PL"/>
        </w:rPr>
        <w:t xml:space="preserve"> wykonania Umowy</w:t>
      </w:r>
      <w:r w:rsidRPr="001141F8">
        <w:rPr>
          <w:rFonts w:ascii="Times New Roman" w:eastAsia="Times New Roman" w:hAnsi="Times New Roman" w:cs="Times New Roman"/>
          <w:sz w:val="24"/>
          <w:szCs w:val="24"/>
          <w:lang w:eastAsia="pl-PL"/>
        </w:rPr>
        <w:t>, w tym w szczególności, w odnośnych przypadkach</w:t>
      </w:r>
      <w:bookmarkStart w:id="3" w:name="_Hlk512411552"/>
      <w:r w:rsidRPr="001141F8">
        <w:rPr>
          <w:rFonts w:ascii="Times New Roman" w:eastAsia="Times New Roman" w:hAnsi="Times New Roman" w:cs="Times New Roman"/>
          <w:sz w:val="24"/>
          <w:szCs w:val="24"/>
          <w:lang w:eastAsia="pl-PL"/>
        </w:rPr>
        <w:t xml:space="preserve"> dane osobowe kontrahentów</w:t>
      </w:r>
      <w:r w:rsidR="00A24A98">
        <w:rPr>
          <w:rFonts w:ascii="Times New Roman" w:eastAsia="Times New Roman" w:hAnsi="Times New Roman" w:cs="Times New Roman"/>
          <w:sz w:val="24"/>
          <w:szCs w:val="24"/>
          <w:lang w:eastAsia="pl-PL"/>
        </w:rPr>
        <w:t xml:space="preserve"> i współpracowników, w szczególności członków konsorcjum realizującego projekt MOBIT</w:t>
      </w:r>
      <w:r w:rsidRPr="001141F8">
        <w:rPr>
          <w:rFonts w:ascii="Times New Roman" w:eastAsia="Times New Roman" w:hAnsi="Times New Roman" w:cs="Times New Roman"/>
          <w:sz w:val="24"/>
          <w:szCs w:val="24"/>
          <w:lang w:eastAsia="pl-PL"/>
        </w:rPr>
        <w:t>, takie jak: dane teleadresowe kontrahenta: imię i nazwisko, nazwa, NIP, numer telefonu, adres e-mail, adres – ulica, kod pocztowy, miejscowość, numer domu/lokalu; dane osobowe osoby do kontaktu ze strony kontrahenta: imię i nazwisko, adres e-mail, telefon, stanowisko służbowe,</w:t>
      </w:r>
    </w:p>
    <w:p w14:paraId="2176999F" w14:textId="7E335DB1" w:rsidR="001141F8" w:rsidRPr="001141F8" w:rsidRDefault="001141F8" w:rsidP="001141F8">
      <w:pPr>
        <w:spacing w:after="0" w:line="288" w:lineRule="auto"/>
        <w:ind w:left="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zakresie operacji przetwarzania danych osobowych niezbędnych do realizacji </w:t>
      </w:r>
      <w:r w:rsidR="007C7D53">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bookmarkEnd w:id="3"/>
      <w:r w:rsidRPr="001141F8">
        <w:rPr>
          <w:rFonts w:ascii="Times New Roman" w:eastAsia="Times New Roman" w:hAnsi="Times New Roman" w:cs="Times New Roman"/>
          <w:sz w:val="24"/>
          <w:szCs w:val="24"/>
          <w:lang w:eastAsia="pl-PL"/>
        </w:rPr>
        <w:t xml:space="preserve">. </w:t>
      </w:r>
    </w:p>
    <w:p w14:paraId="5DF03077" w14:textId="2EDA106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Powierzone przez Zamawiającego na rzecz Wykonawcy dane osobowe mogą być przetwarzane wyłącznie w celu realizacji </w:t>
      </w:r>
      <w:r w:rsidR="00D86BB0">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62803EEA" w14:textId="7EB40612"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Poprzez zawarcie Umowy Zamawiający poleca przetwarzanie danych osobowych Wykonawcy, a także każdej osobie działającej po udzieleniu upoważnienia przez Wykonawcę, co Strony uznają za udokumentowane polecenie w rozumieniu art. 28 ust. 3 lit. a w zw. z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zwanego dalej Rozporządzeniem.</w:t>
      </w:r>
    </w:p>
    <w:p w14:paraId="5EB10789" w14:textId="5D82F71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Wykonawc</w:t>
      </w:r>
      <w:r w:rsidR="0060699A">
        <w:rPr>
          <w:rFonts w:ascii="Times New Roman" w:eastAsia="Times New Roman" w:hAnsi="Times New Roman" w:cs="Times New Roman"/>
          <w:sz w:val="24"/>
          <w:szCs w:val="24"/>
          <w:lang w:eastAsia="pl-PL"/>
        </w:rPr>
        <w:t>a</w:t>
      </w:r>
      <w:r w:rsidRPr="001141F8">
        <w:rPr>
          <w:rFonts w:ascii="Times New Roman" w:eastAsia="Times New Roman" w:hAnsi="Times New Roman" w:cs="Times New Roman"/>
          <w:sz w:val="24"/>
          <w:szCs w:val="24"/>
          <w:lang w:eastAsia="pl-PL"/>
        </w:rPr>
        <w:t xml:space="preserve"> zobowiązuje się przetwarzać, w tym wykorzystywać powierzone mu przez Zamawiającego dane osobowe wyłącznie w celu oraz zakresie określonym w niniejszym paragrafie.  </w:t>
      </w:r>
      <w:bookmarkEnd w:id="2"/>
    </w:p>
    <w:p w14:paraId="02FC0D62" w14:textId="77777777" w:rsidR="0001531F" w:rsidRDefault="001141F8" w:rsidP="00D86BB0">
      <w:pPr>
        <w:keepNext/>
        <w:spacing w:after="0" w:line="288" w:lineRule="auto"/>
        <w:jc w:val="center"/>
        <w:rPr>
          <w:rFonts w:ascii="Times New Roman" w:eastAsia="Times New Roman" w:hAnsi="Times New Roman" w:cs="Times New Roman"/>
          <w:b/>
          <w:sz w:val="24"/>
          <w:szCs w:val="24"/>
          <w:lang w:eastAsia="pl-PL"/>
        </w:rPr>
      </w:pPr>
      <w:bookmarkStart w:id="4" w:name="_Hlk527631401"/>
      <w:r w:rsidRPr="001141F8">
        <w:rPr>
          <w:rFonts w:ascii="Times New Roman" w:eastAsia="Times New Roman" w:hAnsi="Times New Roman" w:cs="Times New Roman"/>
          <w:b/>
          <w:sz w:val="24"/>
          <w:szCs w:val="24"/>
          <w:lang w:eastAsia="pl-PL"/>
        </w:rPr>
        <w:t>§ 8</w:t>
      </w:r>
      <w:r w:rsidR="00D86BB0">
        <w:rPr>
          <w:rFonts w:ascii="Times New Roman" w:eastAsia="Times New Roman" w:hAnsi="Times New Roman" w:cs="Times New Roman"/>
          <w:b/>
          <w:sz w:val="24"/>
          <w:szCs w:val="24"/>
          <w:lang w:eastAsia="pl-PL"/>
        </w:rPr>
        <w:t xml:space="preserve"> </w:t>
      </w:r>
    </w:p>
    <w:p w14:paraId="33B935F5" w14:textId="16DBA2AA" w:rsidR="001141F8" w:rsidRPr="001141F8" w:rsidRDefault="001141F8" w:rsidP="00D86BB0">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Oświadczenia i obowiązki Wykonawcy w zakresie ochrony danych osobowych</w:t>
      </w:r>
    </w:p>
    <w:p w14:paraId="6357D7AF" w14:textId="77777777" w:rsidR="001141F8" w:rsidRPr="001141F8" w:rsidRDefault="001141F8" w:rsidP="00180B17">
      <w:pPr>
        <w:keepNext/>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zobowiązuje się przetwarzać powierzone mu dane osobowe zgodnie z Umową oraz przepisami powszechnie obowiązującego prawa, w tym przepisami prawa krajowego oraz europejskiego dotyczącego ochrony danych osobowych. </w:t>
      </w:r>
    </w:p>
    <w:p w14:paraId="3BFA530E"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oświadcza, że ma wdrożone odpowiednie środki techniczne i organizacyjne, by przetwarzanie danych osobowych spełniało wymogi przewidziane przepisami prawa, o których mowa w ust. 1 i chroniło prawa osób, których dane dotyczą. Wykonawca oświadcza, że stosowane przez niego środki techniczne i organizacyjne zapewniają adekwatny stopień bezpieczeństwa zgodny z obowiązującymi przepisami prawa, w tym środki określone w art. 32 Rozporządzenia, do których należą między innymi: </w:t>
      </w:r>
    </w:p>
    <w:p w14:paraId="0D510AF1"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dostęp do danych osobowych przetwarzanych zarówno w formie papierowej, jak i systemach informatycznych mają jedynie osoby uprawnione,</w:t>
      </w:r>
    </w:p>
    <w:p w14:paraId="791D84A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dostęp do danych osobowych przetwarzanych w systemach informatycznych zabezpieczony jest za pomocą procesu uwierzytelniania z wykorzystaniem identyfikatora użytkownika i hasła lub w inny sposób, gwarantujący nie gorszą ochronę,</w:t>
      </w:r>
    </w:p>
    <w:p w14:paraId="7C7626D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systemy informatyczne zabezpieczone są przed zagrożeniami pochodzącymi z sieci publicznej,</w:t>
      </w:r>
    </w:p>
    <w:p w14:paraId="5BBC3CC0"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systemy informatyczne zabezpieczone są przed działaniem oprogramowania, którego celem jest uzyskanie nieuprawnionego dostępu do systemów informatycznych;</w:t>
      </w:r>
    </w:p>
    <w:p w14:paraId="5F737255"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serwery, na których znajdują się dane osobowe zabezpieczone są przed utratą danych w razie awarii zasilania lub zakłóceniami w sieci zasilającej,</w:t>
      </w:r>
    </w:p>
    <w:p w14:paraId="6AF605E3"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systematycznie wykonywane są kopie zapasowe zbiorów danych oraz programów służących do przetwarzania danych osobowych,</w:t>
      </w:r>
    </w:p>
    <w:p w14:paraId="7B4CBB97"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zainstalowano wygaszacz ekranu na stanowiskach, na których zbierane i przechowywane są dane osobowe lub stosuje się inny sposób, gwarantujący nie gorszą ochronę,</w:t>
      </w:r>
    </w:p>
    <w:p w14:paraId="49C57FDF"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korzystanie z usług internetowych (poczta elektroniczna, strona www) odbywa się przy wykorzystaniu bezpiecznego protokołu HTTPS lub w inny sposób, gwarantujący nie gorszą ochronę,</w:t>
      </w:r>
    </w:p>
    <w:p w14:paraId="38C77D2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stosowany jest tunel VPN przy dostępie do systemów spoza sieci lub inny sposób, gwarantujący nie gorszą ochronę,</w:t>
      </w:r>
    </w:p>
    <w:p w14:paraId="58184323"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dane osobowe znajdujące się na serwerach zabezpieczone są hasłami, domyślnie dostępne są one wyłącznie lokalnie lub w inny sposób, gwarantujący nie gorszą ochronę,</w:t>
      </w:r>
    </w:p>
    <w:p w14:paraId="35D481FD"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zastosowano system operacyjny pozwalający na określenie odpowiednich praw dostępu do zasobów informatycznych dla poszczególnych użytkowników systemu informatycznego lub inny sposób, gwarantujący nie gorszą ochronę,</w:t>
      </w:r>
    </w:p>
    <w:p w14:paraId="348B8C72" w14:textId="43B8FA10"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siedziba Podmiotu przetwarzającego, w którym przetwarzane są dane osobowe zabezpieczona jest alarmem lub</w:t>
      </w:r>
      <w:r w:rsidR="0060699A">
        <w:rPr>
          <w:rFonts w:ascii="Times New Roman" w:eastAsia="Times New Roman" w:hAnsi="Times New Roman" w:cs="Times New Roman"/>
          <w:sz w:val="24"/>
          <w:szCs w:val="24"/>
          <w:lang w:eastAsia="pl-PL"/>
        </w:rPr>
        <w:t xml:space="preserve"> w</w:t>
      </w:r>
      <w:r w:rsidRPr="001141F8">
        <w:rPr>
          <w:rFonts w:ascii="Times New Roman" w:eastAsia="Times New Roman" w:hAnsi="Times New Roman" w:cs="Times New Roman"/>
          <w:sz w:val="24"/>
          <w:szCs w:val="24"/>
          <w:lang w:eastAsia="pl-PL"/>
        </w:rPr>
        <w:t xml:space="preserve"> inny sposób, gwarantujący nie gorszą ochronę,</w:t>
      </w:r>
    </w:p>
    <w:p w14:paraId="6897BA78" w14:textId="7B7AC626"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dokumenty zawierające dane osobowe po ustaniu ich przydatności niszczone są mechanicznie za pomocą niszczarki o odpowiednich parametrach lub w inny sposób, gwarantujący nie gorszą ochronę</w:t>
      </w:r>
      <w:r w:rsidR="006F1706">
        <w:rPr>
          <w:rFonts w:ascii="Times New Roman" w:eastAsia="Times New Roman" w:hAnsi="Times New Roman" w:cs="Times New Roman"/>
          <w:sz w:val="24"/>
          <w:szCs w:val="24"/>
          <w:lang w:eastAsia="pl-PL"/>
        </w:rPr>
        <w:t>.</w:t>
      </w:r>
    </w:p>
    <w:p w14:paraId="1FD96B42"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oświadcza, że do przetwarzania powierzonych na podstawie Umowy danych osobowych dostęp będą miały osoby, które:</w:t>
      </w:r>
    </w:p>
    <w:p w14:paraId="72F47866" w14:textId="77777777" w:rsidR="001141F8" w:rsidRPr="001141F8" w:rsidRDefault="001141F8" w:rsidP="00180B17">
      <w:pPr>
        <w:numPr>
          <w:ilvl w:val="0"/>
          <w:numId w:val="14"/>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zostały przez Wykonawcę upoważnione do przetwarzania danych osobowych zgodnie z obowiązującymi przepisami prawa,</w:t>
      </w:r>
    </w:p>
    <w:p w14:paraId="27BBCE74" w14:textId="77777777" w:rsidR="001141F8" w:rsidRPr="001141F8" w:rsidRDefault="001141F8" w:rsidP="00180B17">
      <w:pPr>
        <w:numPr>
          <w:ilvl w:val="0"/>
          <w:numId w:val="14"/>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zobowiązały się do zachowania powierzonych danych osobowych w tajemnicy lub które podlegają ustawowemu obowiązkowi zachowania tajemnicy, zarówno w trakcie trwania stosunku prawnego pomiędzy tymi osobami a Wykonawcą, jak i po jego ustaniu.</w:t>
      </w:r>
    </w:p>
    <w:p w14:paraId="6AEBF31B"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zobowiązuje się, w miarę możliwości, do udzielania w niezbędnym zakresie pomocy Zamawiającemu poprzez odpowiednie środki techniczne i organizacyjne wywiązania się z obowiązku odpowiadania na żądania osoby, której dane dotyczą oraz wywiązywania się z obowiązków określonych w art. 32-36 Rozporządzenia. </w:t>
      </w:r>
    </w:p>
    <w:p w14:paraId="78DA5122"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po stwierdzeniu naruszenia ochrony danych osobowych, bez zbędnej zwłoki, nie później niż w ciągu 24 godzin od stwierdzenia naruszenia, zgłasza je Zamawiającemu. </w:t>
      </w:r>
    </w:p>
    <w:p w14:paraId="21EB59C8" w14:textId="4117D398" w:rsidR="001141F8" w:rsidRPr="001141F8" w:rsidRDefault="001141F8" w:rsidP="001141F8">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 rozwiązaniu lub wygaśnięciu Umowy Wykonawca jest bezwzględnie zobowiązany do zaprzestania przetwarzania powierzonych mu na podstawie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danych osobowych oraz do ich zwrotu, lub, po uzyskaniu uprzedniej zgody Zamawiającego, do ich usunięcia po ustaniu przesłanek przetwarzania oraz przedstawienia podpisanego przez osoby uprawnione protokołu z wykonanej czynności i usunięcia wszelkich istniejących kopii danych osobowych, niezwłocznie, nie później niż w terminie 2 dni od dnia rozwiązania lub wygaśnięcia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chyba że powszechnie obowiązujące przepisy prawa krajowego lub europejskiego nakazują przechowywanie danych osobowych.</w:t>
      </w:r>
    </w:p>
    <w:p w14:paraId="5CE0113D"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9</w:t>
      </w:r>
    </w:p>
    <w:p w14:paraId="1B024B39"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Oświadczenia i obowiązki Zamawiającego w zakresie ochrony danych osobowych</w:t>
      </w:r>
    </w:p>
    <w:p w14:paraId="420C7910" w14:textId="277D62B3" w:rsidR="001141F8" w:rsidRPr="001141F8" w:rsidRDefault="001141F8" w:rsidP="00180B17">
      <w:pPr>
        <w:keepNext/>
        <w:numPr>
          <w:ilvl w:val="0"/>
          <w:numId w:val="15"/>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oświadcza, że jest uprawniony zgodnie z obowiązującymi przepisami prawa do przetwarzania danych osobowych, które powierza na podstawie niniejszej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Wykonawcy.</w:t>
      </w:r>
    </w:p>
    <w:p w14:paraId="738D2CDB" w14:textId="0775AE4F" w:rsidR="001141F8" w:rsidRPr="001141F8" w:rsidRDefault="001141F8" w:rsidP="00180B17">
      <w:pPr>
        <w:numPr>
          <w:ilvl w:val="0"/>
          <w:numId w:val="15"/>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jest zobowiązany do współdziałania z Wykonawcą w zakresie realizacji niniejszej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09FEC9CB"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10</w:t>
      </w:r>
    </w:p>
    <w:p w14:paraId="0E902A85"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Prawo kontroli w zakresie ochrony danych osobowych</w:t>
      </w:r>
    </w:p>
    <w:p w14:paraId="4BBBE584" w14:textId="77777777" w:rsidR="001141F8" w:rsidRPr="001141F8" w:rsidRDefault="001141F8" w:rsidP="00180B17">
      <w:pPr>
        <w:keepNext/>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Zamawiającemu lub osobie upoważnionej przez Zamawiającego przysługuje prawo kontroli prawidłowej realizacji, w tym audytu i inspekcji przez Wykonawcę postanowień Umowy w zakresie ochrony danych osobowych, po uprzednim zawiadomieniu Wykonawcy z 7-dniowym wyprzedzeniem, z zastrzeżeniem ust. 2. </w:t>
      </w:r>
    </w:p>
    <w:p w14:paraId="0260D173"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Prawo kontroli jest wyłączone w zakresie danych osobowych objętych tajemnicą zawodową radców prawnych i adwokatów, do której zachowania zobowiązany jest Wykonawca.</w:t>
      </w:r>
    </w:p>
    <w:p w14:paraId="574FC9BF"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 xml:space="preserve">Wykonawca zobowiązany jest do udostępnienia Zamawiającemu wszelkich informacji niezbędnych do wykazania spełnienia obowiązków określonych w Umowie w zakresie ochrony danych osobowych oraz przepisach prawa, o których mowa w § 8 ust. 1 Umowy oraz przyczyniania się do przeprowadzenia przez Zamawiającego czynności, o których mowa w ust. 1 powyżej, z zastrzeżeniem ust. 2 powyżej. </w:t>
      </w:r>
    </w:p>
    <w:p w14:paraId="2AFB7B3C"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 czynności kontrolnych sporządza się protokół, którego jeden egzemplarz doręcza się Wykonawcy. </w:t>
      </w:r>
    </w:p>
    <w:p w14:paraId="0CB364EC"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niezwłocznie informuje Zamawiającego, jeżeli jego zdaniem wydane mu polecenie w zakresie czynności, o których mowa w ust. 1 i 3 powyżej stanowi naruszenie przepisów powszechnie obowiązującego prawa krajowego lub europejskiego. </w:t>
      </w:r>
    </w:p>
    <w:p w14:paraId="2406770F" w14:textId="7585F571"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Po kontroli, o której mowa w ust. 1</w:t>
      </w:r>
      <w:r w:rsidR="006F1706">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Zamawiający może zredagować i żądać wykonania zaleceń pokontrolnych, o ile są one zgodne z Umową i przepisami prawa powszechnie obowiązującego oraz określić termin ich realizacji. W przypadku niewykonania zaleceń w terminie, Zamawiający wyznaczy dodatkowy termin, a w przypadku jego niedotrzymania przez Wykonawcę, Zamawiający może niniejszą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mowę rozwiązać. </w:t>
      </w:r>
    </w:p>
    <w:p w14:paraId="2712398A"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11</w:t>
      </w:r>
    </w:p>
    <w:p w14:paraId="01363ABA"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proofErr w:type="spellStart"/>
      <w:r w:rsidRPr="001141F8">
        <w:rPr>
          <w:rFonts w:ascii="Times New Roman" w:eastAsia="Times New Roman" w:hAnsi="Times New Roman" w:cs="Times New Roman"/>
          <w:b/>
          <w:sz w:val="24"/>
          <w:szCs w:val="24"/>
          <w:lang w:eastAsia="pl-PL"/>
        </w:rPr>
        <w:t>Podpowierzenie</w:t>
      </w:r>
      <w:proofErr w:type="spellEnd"/>
      <w:r w:rsidRPr="001141F8">
        <w:rPr>
          <w:rFonts w:ascii="Times New Roman" w:eastAsia="Times New Roman" w:hAnsi="Times New Roman" w:cs="Times New Roman"/>
          <w:b/>
          <w:sz w:val="24"/>
          <w:szCs w:val="24"/>
          <w:lang w:eastAsia="pl-PL"/>
        </w:rPr>
        <w:t>. Przekazanie danych osobowych do państw trzecich</w:t>
      </w:r>
    </w:p>
    <w:p w14:paraId="1877B203" w14:textId="6BCE109C" w:rsidR="001141F8" w:rsidRPr="001141F8" w:rsidRDefault="001141F8" w:rsidP="00180B17">
      <w:pPr>
        <w:keepNext/>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Zamawiający przyjmuje do wiadomości, że Wykonawca będzie korzystał z usług innego podmiotu przetwarzającego (dalej jako Podwykonawca) jeżeli dalsze powierzenie przetwarzania danych będzie konieczne do prawidłowej realizacji przez Wykonawcę celu przetwarzania danych osobowych</w:t>
      </w:r>
      <w:r w:rsidR="0078733C">
        <w:rPr>
          <w:rFonts w:ascii="Times New Roman" w:eastAsia="Times New Roman" w:hAnsi="Times New Roman" w:cs="Times New Roman"/>
          <w:sz w:val="24"/>
          <w:szCs w:val="24"/>
          <w:lang w:eastAsia="pl-PL"/>
        </w:rPr>
        <w:t>, przy czym Podwykonawca powinien mieć siedzibę na terytorium Europejskiego Obszaru Gospodarczego.</w:t>
      </w:r>
    </w:p>
    <w:p w14:paraId="42F4D8A9" w14:textId="4A1D4702" w:rsidR="001141F8" w:rsidRPr="001141F8" w:rsidRDefault="001141F8" w:rsidP="00180B17">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Przekazanie powierzonych danych osobowych do państwa trzeciego lub organizacji międzynarodowych może nastąpić wyłącznie na udokumentowane polecenie Zamawiającego, chyba że obowiązek taki nakłada na Wykonawcę prawo Unii Europejskiej lub prawo państwa członkowskiego, któremu podlega Wykonawca. W takim przypadku prze</w:t>
      </w:r>
      <w:r w:rsidR="0060699A">
        <w:rPr>
          <w:rFonts w:ascii="Times New Roman" w:eastAsia="Times New Roman" w:hAnsi="Times New Roman" w:cs="Times New Roman"/>
          <w:sz w:val="24"/>
          <w:szCs w:val="24"/>
          <w:lang w:eastAsia="pl-PL"/>
        </w:rPr>
        <w:t>d</w:t>
      </w:r>
      <w:r w:rsidRPr="001141F8">
        <w:rPr>
          <w:rFonts w:ascii="Times New Roman" w:eastAsia="Times New Roman" w:hAnsi="Times New Roman" w:cs="Times New Roman"/>
          <w:sz w:val="24"/>
          <w:szCs w:val="24"/>
          <w:lang w:eastAsia="pl-PL"/>
        </w:rPr>
        <w:t xml:space="preserve"> rozpoczęciem przetwarzania danych osobowych, Wykonawca jest zobowiązany do poinformowania Zamawiającego o tym obowiązku prawnym, o ile prawo to nie zabrania udzielania takiej informacji z uwagi na ważny interes publiczny. </w:t>
      </w:r>
    </w:p>
    <w:p w14:paraId="462899E2" w14:textId="7B6A6A20" w:rsidR="001141F8" w:rsidRPr="001141F8" w:rsidRDefault="001141F8" w:rsidP="00180B17">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Podwykonawca jest zobowiązany do spełnienia tych samych gwarancji i obowiązków, jakie zostały nałożone na Wykonawcę na podstawie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 szczególności do spełnienia obowiązku zapewnienia wystarczających gwarancji wdrożenia odpowiednich środków technicznych i organizacyjnych, by przetwarzanie odpowiadało wymogom przepisów powszechnie obowiązującego prawa krajowego i europejskiego.</w:t>
      </w:r>
    </w:p>
    <w:p w14:paraId="7C2ECDBA" w14:textId="3E831F55" w:rsidR="0078733C" w:rsidRPr="0078733C" w:rsidRDefault="001141F8" w:rsidP="0078733C">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ponosi pełną odpowiedzialność wobec Zamawiającego za niewywiązanie się przez Podwykonawcę z obowiązków, o których mowa w ust. 3. </w:t>
      </w:r>
      <w:bookmarkEnd w:id="4"/>
    </w:p>
    <w:p w14:paraId="1F980030" w14:textId="4050F0B3" w:rsidR="0078733C" w:rsidRDefault="0078733C" w:rsidP="0078733C">
      <w:pPr>
        <w:spacing w:after="0" w:line="288" w:lineRule="auto"/>
        <w:jc w:val="center"/>
        <w:rPr>
          <w:rFonts w:ascii="Times New Roman" w:eastAsia="Times New Roman" w:hAnsi="Times New Roman" w:cs="Times New Roman"/>
          <w:b/>
          <w:bCs/>
          <w:sz w:val="24"/>
          <w:szCs w:val="24"/>
          <w:lang w:eastAsia="pl-PL"/>
        </w:rPr>
      </w:pPr>
      <w:r w:rsidRPr="0078733C">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2</w:t>
      </w:r>
    </w:p>
    <w:p w14:paraId="32A1977E" w14:textId="77777777" w:rsidR="0078733C" w:rsidRPr="008E183F" w:rsidRDefault="0078733C" w:rsidP="0078733C">
      <w:pPr>
        <w:spacing w:after="0" w:line="276" w:lineRule="auto"/>
        <w:jc w:val="center"/>
        <w:rPr>
          <w:rFonts w:ascii="Times New Roman" w:hAnsi="Times New Roman" w:cs="Times New Roman"/>
          <w:b/>
          <w:sz w:val="24"/>
          <w:szCs w:val="24"/>
        </w:rPr>
      </w:pPr>
      <w:r w:rsidRPr="008E183F">
        <w:rPr>
          <w:rFonts w:ascii="Times New Roman" w:hAnsi="Times New Roman" w:cs="Times New Roman"/>
          <w:b/>
          <w:sz w:val="24"/>
          <w:szCs w:val="24"/>
        </w:rPr>
        <w:t>Naruszenie ochrony danych osobowych</w:t>
      </w:r>
    </w:p>
    <w:p w14:paraId="7DC05E9A" w14:textId="6ABEA50A" w:rsidR="0078733C" w:rsidRPr="0078733C" w:rsidRDefault="0078733C" w:rsidP="0078733C">
      <w:pPr>
        <w:spacing w:after="0" w:line="276" w:lineRule="auto"/>
        <w:jc w:val="both"/>
        <w:rPr>
          <w:rFonts w:ascii="Times New Roman" w:hAnsi="Times New Roman" w:cs="Times New Roman"/>
          <w:b/>
          <w:sz w:val="24"/>
          <w:szCs w:val="24"/>
        </w:rPr>
      </w:pPr>
      <w:r w:rsidRPr="008E183F">
        <w:rPr>
          <w:rFonts w:ascii="Times New Roman" w:hAnsi="Times New Roman" w:cs="Times New Roman"/>
          <w:sz w:val="24"/>
          <w:szCs w:val="24"/>
        </w:rPr>
        <w:t xml:space="preserve">W przypadku naruszenia przepisów powszechnie obowiązującego prawa, w tym krajowego i europejskiego prawa dotyczącego ochrony danych osobowych, z przyczyn leżących po stronie </w:t>
      </w:r>
      <w:r>
        <w:rPr>
          <w:rFonts w:ascii="Times New Roman" w:hAnsi="Times New Roman" w:cs="Times New Roman"/>
          <w:sz w:val="24"/>
          <w:szCs w:val="24"/>
        </w:rPr>
        <w:t>Wykonawcy</w:t>
      </w:r>
      <w:r w:rsidRPr="008E183F">
        <w:rPr>
          <w:rFonts w:ascii="Times New Roman" w:hAnsi="Times New Roman" w:cs="Times New Roman"/>
          <w:sz w:val="24"/>
          <w:szCs w:val="24"/>
        </w:rPr>
        <w:t xml:space="preserve">, w następstwie którego </w:t>
      </w:r>
      <w:r>
        <w:rPr>
          <w:rFonts w:ascii="Times New Roman" w:hAnsi="Times New Roman" w:cs="Times New Roman"/>
          <w:sz w:val="24"/>
          <w:szCs w:val="24"/>
        </w:rPr>
        <w:t>Zamawiający</w:t>
      </w:r>
      <w:r w:rsidRPr="008E183F">
        <w:rPr>
          <w:rFonts w:ascii="Times New Roman" w:hAnsi="Times New Roman" w:cs="Times New Roman"/>
          <w:sz w:val="24"/>
          <w:szCs w:val="24"/>
        </w:rPr>
        <w:t xml:space="preserve"> zostanie obciążony grzywną, karą administracyjną lub zostanie zobowiązany do wypłaty odszkodowania</w:t>
      </w:r>
      <w:r>
        <w:rPr>
          <w:rFonts w:ascii="Times New Roman" w:hAnsi="Times New Roman" w:cs="Times New Roman"/>
          <w:sz w:val="24"/>
          <w:szCs w:val="24"/>
        </w:rPr>
        <w:t xml:space="preserve"> lub jakiejkolwiek innej </w:t>
      </w:r>
      <w:r>
        <w:rPr>
          <w:rFonts w:ascii="Times New Roman" w:hAnsi="Times New Roman" w:cs="Times New Roman"/>
          <w:sz w:val="24"/>
          <w:szCs w:val="24"/>
        </w:rPr>
        <w:lastRenderedPageBreak/>
        <w:t>należności bez względu na podstawę prawną</w:t>
      </w:r>
      <w:r w:rsidRPr="008E183F">
        <w:rPr>
          <w:rFonts w:ascii="Times New Roman" w:hAnsi="Times New Roman" w:cs="Times New Roman"/>
          <w:sz w:val="24"/>
          <w:szCs w:val="24"/>
        </w:rPr>
        <w:t>,</w:t>
      </w:r>
      <w:r>
        <w:rPr>
          <w:rFonts w:ascii="Times New Roman" w:hAnsi="Times New Roman" w:cs="Times New Roman"/>
          <w:sz w:val="24"/>
          <w:szCs w:val="24"/>
        </w:rPr>
        <w:t xml:space="preserve"> Wykonawca</w:t>
      </w:r>
      <w:r w:rsidRPr="008E183F">
        <w:rPr>
          <w:rFonts w:ascii="Times New Roman" w:hAnsi="Times New Roman" w:cs="Times New Roman"/>
          <w:sz w:val="24"/>
          <w:szCs w:val="24"/>
        </w:rPr>
        <w:t xml:space="preserve"> zobowiązuje się do zwrotu na rzecz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równowartości kwot poniesionych przez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z w/w tytułów oraz innych poniesionych przez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kosztów związanych z dochodzeniem od niego należności przez podmioty trzecie lub organy publiczne. </w:t>
      </w:r>
    </w:p>
    <w:p w14:paraId="0BB6AA1C" w14:textId="23CCD782" w:rsidR="001141F8" w:rsidRPr="001141F8" w:rsidRDefault="001141F8" w:rsidP="001141F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w:t>
      </w:r>
      <w:r w:rsidR="0078733C">
        <w:rPr>
          <w:rFonts w:ascii="Times New Roman" w:eastAsia="Times New Roman" w:hAnsi="Times New Roman" w:cs="Times New Roman"/>
          <w:b/>
          <w:sz w:val="24"/>
          <w:szCs w:val="24"/>
          <w:lang w:eastAsia="pl-PL"/>
        </w:rPr>
        <w:t>3</w:t>
      </w:r>
    </w:p>
    <w:p w14:paraId="79A8BC2D" w14:textId="494AFDF5" w:rsidR="001141F8" w:rsidRPr="001141F8" w:rsidRDefault="001141F8" w:rsidP="001141F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xml:space="preserve">Termin wykonania </w:t>
      </w:r>
      <w:r w:rsidR="00BB063B">
        <w:rPr>
          <w:rFonts w:ascii="Times New Roman" w:eastAsia="Times New Roman" w:hAnsi="Times New Roman" w:cs="Times New Roman"/>
          <w:b/>
          <w:sz w:val="24"/>
          <w:szCs w:val="24"/>
          <w:lang w:eastAsia="pl-PL"/>
        </w:rPr>
        <w:t>U</w:t>
      </w:r>
      <w:r w:rsidRPr="001141F8">
        <w:rPr>
          <w:rFonts w:ascii="Times New Roman" w:eastAsia="Times New Roman" w:hAnsi="Times New Roman" w:cs="Times New Roman"/>
          <w:b/>
          <w:sz w:val="24"/>
          <w:szCs w:val="24"/>
          <w:lang w:eastAsia="pl-PL"/>
        </w:rPr>
        <w:t>mowy</w:t>
      </w:r>
    </w:p>
    <w:p w14:paraId="5947F98A" w14:textId="7F27A53F" w:rsidR="001141F8" w:rsidRPr="001141F8" w:rsidRDefault="001141F8" w:rsidP="00180B17">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zobowiązany będzie do wykonania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 zakresie sporządzenia </w:t>
      </w:r>
      <w:r w:rsidR="001543B1">
        <w:rPr>
          <w:rFonts w:ascii="Times New Roman" w:eastAsia="Times New Roman" w:hAnsi="Times New Roman" w:cs="Times New Roman"/>
          <w:sz w:val="24"/>
          <w:szCs w:val="24"/>
          <w:lang w:eastAsia="pl-PL"/>
        </w:rPr>
        <w:t>biznesplanu</w:t>
      </w:r>
      <w:r w:rsidRPr="001141F8">
        <w:rPr>
          <w:rFonts w:ascii="Times New Roman" w:eastAsia="Times New Roman" w:hAnsi="Times New Roman" w:cs="Times New Roman"/>
          <w:sz w:val="24"/>
          <w:szCs w:val="24"/>
          <w:lang w:eastAsia="pl-PL"/>
        </w:rPr>
        <w:t>, o któr</w:t>
      </w:r>
      <w:r w:rsidR="001543B1">
        <w:rPr>
          <w:rFonts w:ascii="Times New Roman" w:eastAsia="Times New Roman" w:hAnsi="Times New Roman" w:cs="Times New Roman"/>
          <w:sz w:val="24"/>
          <w:szCs w:val="24"/>
          <w:lang w:eastAsia="pl-PL"/>
        </w:rPr>
        <w:t>ym</w:t>
      </w:r>
      <w:r w:rsidRPr="001141F8">
        <w:rPr>
          <w:rFonts w:ascii="Times New Roman" w:eastAsia="Times New Roman" w:hAnsi="Times New Roman" w:cs="Times New Roman"/>
          <w:sz w:val="24"/>
          <w:szCs w:val="24"/>
          <w:lang w:eastAsia="pl-PL"/>
        </w:rPr>
        <w:t xml:space="preserve"> mowa w § </w:t>
      </w:r>
      <w:r w:rsidR="006F4CBE">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w:t>
      </w:r>
      <w:r w:rsidR="006F4CBE">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 terminie </w:t>
      </w:r>
      <w:r w:rsidR="001543B1">
        <w:rPr>
          <w:rFonts w:ascii="Times New Roman" w:eastAsia="Times New Roman" w:hAnsi="Times New Roman" w:cs="Times New Roman"/>
          <w:sz w:val="24"/>
          <w:szCs w:val="24"/>
          <w:lang w:eastAsia="pl-PL"/>
        </w:rPr>
        <w:t>do 20.11.2020 r.</w:t>
      </w:r>
      <w:r w:rsidRPr="001141F8">
        <w:rPr>
          <w:rFonts w:ascii="Times New Roman" w:eastAsia="Times New Roman" w:hAnsi="Times New Roman" w:cs="Times New Roman"/>
          <w:sz w:val="24"/>
          <w:szCs w:val="24"/>
          <w:lang w:eastAsia="pl-PL"/>
        </w:rPr>
        <w:t xml:space="preserve">, z zastrzeżeniem ust. 3 niniejszego paragrafu. </w:t>
      </w:r>
    </w:p>
    <w:p w14:paraId="393D1241" w14:textId="5CA9B22C" w:rsidR="001141F8" w:rsidRPr="001141F8" w:rsidRDefault="001141F8" w:rsidP="00180B17">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 dzień wykonania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r w:rsidR="00DB05F8">
        <w:rPr>
          <w:rFonts w:ascii="Times New Roman" w:eastAsia="Times New Roman" w:hAnsi="Times New Roman" w:cs="Times New Roman"/>
          <w:sz w:val="24"/>
          <w:szCs w:val="24"/>
          <w:lang w:eastAsia="pl-PL"/>
        </w:rPr>
        <w:t xml:space="preserve"> w zakresie sporządzenia </w:t>
      </w:r>
      <w:r w:rsidR="001543B1">
        <w:rPr>
          <w:rFonts w:ascii="Times New Roman" w:eastAsia="Times New Roman" w:hAnsi="Times New Roman" w:cs="Times New Roman"/>
          <w:sz w:val="24"/>
          <w:szCs w:val="24"/>
          <w:lang w:eastAsia="pl-PL"/>
        </w:rPr>
        <w:t>biznesplanu</w:t>
      </w:r>
      <w:r w:rsidR="00DB05F8">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uważany będzie dzień przekazania Zamawiającemu </w:t>
      </w:r>
      <w:r w:rsidR="001543B1">
        <w:rPr>
          <w:rFonts w:ascii="Times New Roman" w:eastAsia="Times New Roman" w:hAnsi="Times New Roman" w:cs="Times New Roman"/>
          <w:sz w:val="24"/>
          <w:szCs w:val="24"/>
          <w:lang w:eastAsia="pl-PL"/>
        </w:rPr>
        <w:t>biznesplanu</w:t>
      </w:r>
      <w:r w:rsidRPr="001141F8">
        <w:rPr>
          <w:rFonts w:ascii="Times New Roman" w:eastAsia="Times New Roman" w:hAnsi="Times New Roman" w:cs="Times New Roman"/>
          <w:sz w:val="24"/>
          <w:szCs w:val="24"/>
          <w:lang w:eastAsia="pl-PL"/>
        </w:rPr>
        <w:t xml:space="preserve"> w formie papierowej. </w:t>
      </w:r>
    </w:p>
    <w:p w14:paraId="76F20966" w14:textId="396E9D87" w:rsidR="001141F8" w:rsidRDefault="001141F8" w:rsidP="00A83AF0">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przypadku, gdy do dnia podpisania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Zamawiający nie przekaże Wykonawcy wszelkich dokumentów i informacji niezbędnych do realizacji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termin określony w § 1</w:t>
      </w:r>
      <w:r w:rsidR="0078733C">
        <w:rPr>
          <w:rFonts w:ascii="Times New Roman" w:eastAsia="Times New Roman" w:hAnsi="Times New Roman" w:cs="Times New Roman"/>
          <w:sz w:val="24"/>
          <w:szCs w:val="24"/>
          <w:lang w:eastAsia="pl-PL"/>
        </w:rPr>
        <w:t>3</w:t>
      </w:r>
      <w:r w:rsidRPr="001141F8">
        <w:rPr>
          <w:rFonts w:ascii="Times New Roman" w:eastAsia="Times New Roman" w:hAnsi="Times New Roman" w:cs="Times New Roman"/>
          <w:sz w:val="24"/>
          <w:szCs w:val="24"/>
          <w:lang w:eastAsia="pl-PL"/>
        </w:rPr>
        <w:t xml:space="preserve"> ust. 1, liczony będzie od dnia przekazania wszystkich niezbędnych dokumentów i informacji.  </w:t>
      </w:r>
    </w:p>
    <w:p w14:paraId="32F8D1A6" w14:textId="34A3F52B" w:rsidR="001141F8" w:rsidRDefault="00DB05F8" w:rsidP="00450EA5">
      <w:pPr>
        <w:pStyle w:val="Akapitzlist"/>
        <w:numPr>
          <w:ilvl w:val="0"/>
          <w:numId w:val="19"/>
        </w:numPr>
        <w:spacing w:after="0"/>
        <w:contextualSpacing w:val="0"/>
        <w:jc w:val="both"/>
        <w:rPr>
          <w:rFonts w:ascii="Times New Roman" w:eastAsia="Times New Roman" w:hAnsi="Times New Roman" w:cs="Times New Roman"/>
          <w:sz w:val="24"/>
          <w:szCs w:val="24"/>
          <w:lang w:eastAsia="pl-PL"/>
        </w:rPr>
      </w:pPr>
      <w:r w:rsidRPr="00DB05F8">
        <w:rPr>
          <w:rFonts w:ascii="Times New Roman" w:eastAsia="Times New Roman" w:hAnsi="Times New Roman" w:cs="Times New Roman"/>
          <w:sz w:val="24"/>
          <w:szCs w:val="24"/>
          <w:lang w:eastAsia="pl-PL"/>
        </w:rPr>
        <w:t>Przekazanie Wykonawcy informacji i dokumentów przez Zamawiającego</w:t>
      </w:r>
      <w:r>
        <w:rPr>
          <w:rFonts w:ascii="Times New Roman" w:eastAsia="Times New Roman" w:hAnsi="Times New Roman" w:cs="Times New Roman"/>
          <w:sz w:val="24"/>
          <w:szCs w:val="24"/>
          <w:lang w:eastAsia="pl-PL"/>
        </w:rPr>
        <w:t>, pomimo zg</w:t>
      </w:r>
      <w:r w:rsidR="00A83AF0">
        <w:rPr>
          <w:rFonts w:ascii="Times New Roman" w:eastAsia="Times New Roman" w:hAnsi="Times New Roman" w:cs="Times New Roman"/>
          <w:sz w:val="24"/>
          <w:szCs w:val="24"/>
          <w:lang w:eastAsia="pl-PL"/>
        </w:rPr>
        <w:t xml:space="preserve">łoszenia potrzeby ich przekazania po upływie terminu określonego w § 2 ust. 4 Umowy, nie ma wpływu na termin realizacji Umowy. </w:t>
      </w:r>
    </w:p>
    <w:p w14:paraId="11015109" w14:textId="7EEBC9AB" w:rsidR="00460FFC" w:rsidRDefault="00460FFC" w:rsidP="00460FFC">
      <w:pPr>
        <w:spacing w:after="0"/>
        <w:jc w:val="both"/>
        <w:rPr>
          <w:rFonts w:ascii="Times New Roman" w:eastAsia="Times New Roman" w:hAnsi="Times New Roman" w:cs="Times New Roman"/>
          <w:sz w:val="24"/>
          <w:szCs w:val="24"/>
          <w:lang w:eastAsia="pl-PL"/>
        </w:rPr>
      </w:pPr>
    </w:p>
    <w:p w14:paraId="36A4A001" w14:textId="649B1C01" w:rsidR="00460FFC" w:rsidRDefault="00460FFC" w:rsidP="00460FFC">
      <w:pPr>
        <w:spacing w:after="0"/>
        <w:jc w:val="both"/>
        <w:rPr>
          <w:rFonts w:ascii="Times New Roman" w:eastAsia="Times New Roman" w:hAnsi="Times New Roman" w:cs="Times New Roman"/>
          <w:sz w:val="24"/>
          <w:szCs w:val="24"/>
          <w:lang w:eastAsia="pl-PL"/>
        </w:rPr>
      </w:pPr>
    </w:p>
    <w:p w14:paraId="2D8E43CE" w14:textId="77777777" w:rsidR="00460FFC" w:rsidRPr="00460FFC" w:rsidRDefault="00460FFC" w:rsidP="00460FFC">
      <w:pPr>
        <w:spacing w:after="0"/>
        <w:jc w:val="both"/>
        <w:rPr>
          <w:rFonts w:ascii="Times New Roman" w:eastAsia="Times New Roman" w:hAnsi="Times New Roman" w:cs="Times New Roman"/>
          <w:sz w:val="24"/>
          <w:szCs w:val="24"/>
          <w:lang w:eastAsia="pl-PL"/>
        </w:rPr>
      </w:pPr>
    </w:p>
    <w:p w14:paraId="0E8FA6D9" w14:textId="68D15AB9" w:rsidR="001141F8" w:rsidRDefault="001141F8" w:rsidP="00450EA5">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w:t>
      </w:r>
      <w:r w:rsidR="0078733C">
        <w:rPr>
          <w:rFonts w:ascii="Times New Roman" w:eastAsia="Times New Roman" w:hAnsi="Times New Roman" w:cs="Times New Roman"/>
          <w:b/>
          <w:sz w:val="24"/>
          <w:szCs w:val="24"/>
          <w:lang w:eastAsia="pl-PL"/>
        </w:rPr>
        <w:t>4</w:t>
      </w:r>
    </w:p>
    <w:p w14:paraId="60124F08" w14:textId="6C565BA9" w:rsidR="00E7141F" w:rsidRPr="00C02776" w:rsidRDefault="00E7141F" w:rsidP="00450EA5">
      <w:pPr>
        <w:spacing w:after="0" w:line="312" w:lineRule="auto"/>
        <w:jc w:val="center"/>
        <w:rPr>
          <w:rFonts w:ascii="Times New Roman" w:hAnsi="Times New Roman" w:cs="Times New Roman"/>
          <w:b/>
          <w:bCs/>
          <w:sz w:val="24"/>
          <w:szCs w:val="24"/>
        </w:rPr>
      </w:pPr>
      <w:r w:rsidRPr="00C02776">
        <w:rPr>
          <w:rFonts w:ascii="Times New Roman" w:hAnsi="Times New Roman" w:cs="Times New Roman"/>
          <w:b/>
          <w:bCs/>
          <w:sz w:val="24"/>
          <w:szCs w:val="24"/>
        </w:rPr>
        <w:t xml:space="preserve">Kary </w:t>
      </w:r>
      <w:r>
        <w:rPr>
          <w:rFonts w:ascii="Times New Roman" w:hAnsi="Times New Roman" w:cs="Times New Roman"/>
          <w:b/>
          <w:bCs/>
          <w:sz w:val="24"/>
          <w:szCs w:val="24"/>
        </w:rPr>
        <w:t>u</w:t>
      </w:r>
      <w:r w:rsidRPr="00C02776">
        <w:rPr>
          <w:rFonts w:ascii="Times New Roman" w:hAnsi="Times New Roman" w:cs="Times New Roman"/>
          <w:b/>
          <w:bCs/>
          <w:sz w:val="24"/>
          <w:szCs w:val="24"/>
        </w:rPr>
        <w:t>mowne</w:t>
      </w:r>
    </w:p>
    <w:p w14:paraId="3D9E42BB" w14:textId="77777777" w:rsidR="00E7141F" w:rsidRPr="00E7141F" w:rsidRDefault="00E7141F" w:rsidP="00450EA5">
      <w:pPr>
        <w:pStyle w:val="Akapitzlist"/>
        <w:numPr>
          <w:ilvl w:val="0"/>
          <w:numId w:val="24"/>
        </w:numPr>
        <w:spacing w:after="0" w:line="312" w:lineRule="auto"/>
        <w:contextualSpacing w:val="0"/>
        <w:jc w:val="both"/>
        <w:rPr>
          <w:rFonts w:ascii="Times New Roman" w:hAnsi="Times New Roman" w:cs="Times New Roman"/>
          <w:b/>
          <w:bCs/>
          <w:sz w:val="24"/>
          <w:szCs w:val="24"/>
        </w:rPr>
      </w:pPr>
      <w:r w:rsidRPr="00C04505">
        <w:rPr>
          <w:rFonts w:ascii="Times New Roman" w:hAnsi="Times New Roman" w:cs="Times New Roman"/>
          <w:sz w:val="24"/>
          <w:szCs w:val="24"/>
        </w:rPr>
        <w:t>Wykonawca zapłaci Zamawiającemu kar</w:t>
      </w:r>
      <w:r>
        <w:rPr>
          <w:rFonts w:ascii="Times New Roman" w:hAnsi="Times New Roman" w:cs="Times New Roman"/>
          <w:sz w:val="24"/>
          <w:szCs w:val="24"/>
        </w:rPr>
        <w:t>ę</w:t>
      </w:r>
      <w:r w:rsidRPr="00C04505">
        <w:rPr>
          <w:rFonts w:ascii="Times New Roman" w:hAnsi="Times New Roman" w:cs="Times New Roman"/>
          <w:sz w:val="24"/>
          <w:szCs w:val="24"/>
        </w:rPr>
        <w:t xml:space="preserve"> umown</w:t>
      </w:r>
      <w:r>
        <w:rPr>
          <w:rFonts w:ascii="Times New Roman" w:hAnsi="Times New Roman" w:cs="Times New Roman"/>
          <w:sz w:val="24"/>
          <w:szCs w:val="24"/>
        </w:rPr>
        <w:t>ą</w:t>
      </w:r>
      <w:r w:rsidRPr="00C04505">
        <w:rPr>
          <w:rFonts w:ascii="Times New Roman" w:hAnsi="Times New Roman" w:cs="Times New Roman"/>
          <w:sz w:val="24"/>
          <w:szCs w:val="24"/>
        </w:rPr>
        <w:t xml:space="preserve"> w przypadku</w:t>
      </w:r>
      <w:r>
        <w:rPr>
          <w:rFonts w:ascii="Times New Roman" w:hAnsi="Times New Roman" w:cs="Times New Roman"/>
          <w:sz w:val="24"/>
          <w:szCs w:val="24"/>
        </w:rPr>
        <w:t>:</w:t>
      </w:r>
    </w:p>
    <w:p w14:paraId="6C22ED00" w14:textId="7D12EF9E" w:rsidR="00E7141F" w:rsidRPr="00E7141F" w:rsidRDefault="00E7141F" w:rsidP="00450EA5">
      <w:pPr>
        <w:pStyle w:val="Akapitzlist"/>
        <w:numPr>
          <w:ilvl w:val="0"/>
          <w:numId w:val="25"/>
        </w:numPr>
        <w:spacing w:after="0" w:line="312"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zwłoki</w:t>
      </w:r>
      <w:r w:rsidRPr="00E7141F">
        <w:rPr>
          <w:rFonts w:ascii="Times New Roman" w:hAnsi="Times New Roman" w:cs="Times New Roman"/>
          <w:sz w:val="24"/>
          <w:szCs w:val="24"/>
        </w:rPr>
        <w:t xml:space="preserve"> w </w:t>
      </w:r>
      <w:r w:rsidR="00450EA5">
        <w:rPr>
          <w:rFonts w:ascii="Times New Roman" w:hAnsi="Times New Roman" w:cs="Times New Roman"/>
          <w:sz w:val="24"/>
          <w:szCs w:val="24"/>
        </w:rPr>
        <w:t xml:space="preserve">realizacji przedmiotu Umowy w zakresie sporządzenia </w:t>
      </w:r>
      <w:r w:rsidR="001543B1">
        <w:rPr>
          <w:rFonts w:ascii="Times New Roman" w:hAnsi="Times New Roman" w:cs="Times New Roman"/>
          <w:sz w:val="24"/>
          <w:szCs w:val="24"/>
        </w:rPr>
        <w:t>biznesplanu</w:t>
      </w:r>
      <w:r w:rsidR="00450EA5">
        <w:rPr>
          <w:rFonts w:ascii="Times New Roman" w:hAnsi="Times New Roman" w:cs="Times New Roman"/>
          <w:sz w:val="24"/>
          <w:szCs w:val="24"/>
        </w:rPr>
        <w:t xml:space="preserve"> </w:t>
      </w:r>
      <w:r>
        <w:rPr>
          <w:rFonts w:ascii="Times New Roman" w:hAnsi="Times New Roman" w:cs="Times New Roman"/>
          <w:sz w:val="24"/>
          <w:szCs w:val="24"/>
        </w:rPr>
        <w:t xml:space="preserve">w stosunku </w:t>
      </w:r>
      <w:r w:rsidR="00450EA5">
        <w:rPr>
          <w:rFonts w:ascii="Times New Roman" w:hAnsi="Times New Roman" w:cs="Times New Roman"/>
          <w:sz w:val="24"/>
          <w:szCs w:val="24"/>
        </w:rPr>
        <w:t>do terminu określonego w § 1</w:t>
      </w:r>
      <w:r w:rsidR="0078733C">
        <w:rPr>
          <w:rFonts w:ascii="Times New Roman" w:hAnsi="Times New Roman" w:cs="Times New Roman"/>
          <w:sz w:val="24"/>
          <w:szCs w:val="24"/>
        </w:rPr>
        <w:t>3</w:t>
      </w:r>
      <w:r w:rsidR="00450EA5">
        <w:rPr>
          <w:rFonts w:ascii="Times New Roman" w:hAnsi="Times New Roman" w:cs="Times New Roman"/>
          <w:sz w:val="24"/>
          <w:szCs w:val="24"/>
        </w:rPr>
        <w:t xml:space="preserve"> Umowy, </w:t>
      </w:r>
      <w:bookmarkStart w:id="5" w:name="_Hlk38823587"/>
      <w:r w:rsidR="00BA147B">
        <w:rPr>
          <w:rFonts w:ascii="Times New Roman" w:hAnsi="Times New Roman" w:cs="Times New Roman"/>
          <w:sz w:val="24"/>
          <w:szCs w:val="24"/>
        </w:rPr>
        <w:t xml:space="preserve">w </w:t>
      </w:r>
      <w:r w:rsidRPr="00E7141F">
        <w:rPr>
          <w:rFonts w:ascii="Times New Roman" w:hAnsi="Times New Roman" w:cs="Times New Roman"/>
          <w:sz w:val="24"/>
          <w:szCs w:val="24"/>
        </w:rPr>
        <w:t xml:space="preserve">wysokości </w:t>
      </w:r>
      <w:r w:rsidR="00460FFC">
        <w:rPr>
          <w:rFonts w:ascii="Times New Roman" w:hAnsi="Times New Roman" w:cs="Times New Roman"/>
          <w:sz w:val="24"/>
          <w:szCs w:val="24"/>
        </w:rPr>
        <w:t>0,1 % wartości umowy netto</w:t>
      </w:r>
      <w:r w:rsidR="00BA147B">
        <w:rPr>
          <w:rFonts w:ascii="Times New Roman" w:hAnsi="Times New Roman" w:cs="Times New Roman"/>
          <w:sz w:val="24"/>
          <w:szCs w:val="24"/>
        </w:rPr>
        <w:t xml:space="preserve"> </w:t>
      </w:r>
      <w:r w:rsidRPr="00E7141F">
        <w:rPr>
          <w:rFonts w:ascii="Times New Roman" w:hAnsi="Times New Roman" w:cs="Times New Roman"/>
          <w:sz w:val="24"/>
          <w:szCs w:val="24"/>
        </w:rPr>
        <w:t xml:space="preserve">za każdy dzień </w:t>
      </w:r>
      <w:r w:rsidR="00450EA5">
        <w:rPr>
          <w:rFonts w:ascii="Times New Roman" w:hAnsi="Times New Roman" w:cs="Times New Roman"/>
          <w:sz w:val="24"/>
          <w:szCs w:val="24"/>
        </w:rPr>
        <w:t>zwłoki</w:t>
      </w:r>
      <w:r w:rsidRPr="00E7141F">
        <w:rPr>
          <w:rFonts w:ascii="Times New Roman" w:hAnsi="Times New Roman" w:cs="Times New Roman"/>
          <w:sz w:val="24"/>
          <w:szCs w:val="24"/>
        </w:rPr>
        <w:t>,</w:t>
      </w:r>
      <w:bookmarkEnd w:id="5"/>
    </w:p>
    <w:p w14:paraId="2405A3F1" w14:textId="4ED61FC9" w:rsidR="00E7141F" w:rsidRPr="0053740F" w:rsidRDefault="00450EA5" w:rsidP="00450EA5">
      <w:pPr>
        <w:pStyle w:val="Akapitzlist"/>
        <w:numPr>
          <w:ilvl w:val="0"/>
          <w:numId w:val="25"/>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zwłoki w </w:t>
      </w:r>
      <w:r w:rsidRPr="00450EA5">
        <w:rPr>
          <w:rFonts w:ascii="Times New Roman" w:hAnsi="Times New Roman" w:cs="Times New Roman"/>
          <w:sz w:val="24"/>
          <w:szCs w:val="24"/>
        </w:rPr>
        <w:t>odniesieni</w:t>
      </w:r>
      <w:r>
        <w:rPr>
          <w:rFonts w:ascii="Times New Roman" w:hAnsi="Times New Roman" w:cs="Times New Roman"/>
          <w:sz w:val="24"/>
          <w:szCs w:val="24"/>
        </w:rPr>
        <w:t>u</w:t>
      </w:r>
      <w:r w:rsidRPr="00450EA5">
        <w:rPr>
          <w:rFonts w:ascii="Times New Roman" w:hAnsi="Times New Roman" w:cs="Times New Roman"/>
          <w:sz w:val="24"/>
          <w:szCs w:val="24"/>
        </w:rPr>
        <w:t xml:space="preserve"> się do uwag Zamawiającego lub zgłoszonych wątpliwości </w:t>
      </w:r>
      <w:r>
        <w:rPr>
          <w:rFonts w:ascii="Times New Roman" w:hAnsi="Times New Roman" w:cs="Times New Roman"/>
          <w:sz w:val="24"/>
          <w:szCs w:val="24"/>
        </w:rPr>
        <w:t xml:space="preserve">dotyczących treści </w:t>
      </w:r>
      <w:r w:rsidR="001543B1">
        <w:rPr>
          <w:rFonts w:ascii="Times New Roman" w:hAnsi="Times New Roman" w:cs="Times New Roman"/>
          <w:sz w:val="24"/>
          <w:szCs w:val="24"/>
        </w:rPr>
        <w:t>biznesplanu</w:t>
      </w:r>
      <w:r>
        <w:rPr>
          <w:rFonts w:ascii="Times New Roman" w:hAnsi="Times New Roman" w:cs="Times New Roman"/>
          <w:sz w:val="24"/>
          <w:szCs w:val="24"/>
        </w:rPr>
        <w:t>, w stosunku do terminu określonego w § 2 ust. 8 Umowy</w:t>
      </w:r>
      <w:r w:rsidR="00BA147B">
        <w:rPr>
          <w:rFonts w:ascii="Times New Roman" w:hAnsi="Times New Roman" w:cs="Times New Roman"/>
          <w:sz w:val="24"/>
          <w:szCs w:val="24"/>
        </w:rPr>
        <w:t xml:space="preserve">, </w:t>
      </w:r>
      <w:r w:rsidR="00BA147B" w:rsidRPr="00BA147B">
        <w:rPr>
          <w:rFonts w:ascii="Times New Roman" w:hAnsi="Times New Roman" w:cs="Times New Roman"/>
          <w:sz w:val="24"/>
          <w:szCs w:val="24"/>
        </w:rPr>
        <w:t xml:space="preserve">w </w:t>
      </w:r>
      <w:r w:rsidR="00460FFC">
        <w:rPr>
          <w:rFonts w:ascii="Times New Roman" w:hAnsi="Times New Roman" w:cs="Times New Roman"/>
          <w:sz w:val="24"/>
          <w:szCs w:val="24"/>
        </w:rPr>
        <w:t>0,1 % wartości umowy netto</w:t>
      </w:r>
      <w:r w:rsidR="00BA147B" w:rsidRPr="00BA147B">
        <w:rPr>
          <w:rFonts w:ascii="Times New Roman" w:hAnsi="Times New Roman" w:cs="Times New Roman"/>
          <w:sz w:val="24"/>
          <w:szCs w:val="24"/>
        </w:rPr>
        <w:t xml:space="preserve"> za każdy dzień zwłoki</w:t>
      </w:r>
      <w:r w:rsidR="00BA147B">
        <w:rPr>
          <w:rFonts w:ascii="Times New Roman" w:hAnsi="Times New Roman" w:cs="Times New Roman"/>
          <w:sz w:val="24"/>
          <w:szCs w:val="24"/>
        </w:rPr>
        <w:t xml:space="preserve">. </w:t>
      </w:r>
    </w:p>
    <w:p w14:paraId="4404F07B" w14:textId="6083978F" w:rsidR="00E7141F" w:rsidRPr="00E7141F" w:rsidRDefault="00E7141F" w:rsidP="00450EA5">
      <w:pPr>
        <w:pStyle w:val="Akapitzlist"/>
        <w:numPr>
          <w:ilvl w:val="0"/>
          <w:numId w:val="24"/>
        </w:numPr>
        <w:spacing w:after="0" w:line="312" w:lineRule="auto"/>
        <w:contextualSpacing w:val="0"/>
        <w:jc w:val="both"/>
        <w:rPr>
          <w:rFonts w:ascii="Times New Roman" w:hAnsi="Times New Roman" w:cs="Times New Roman"/>
          <w:sz w:val="24"/>
          <w:szCs w:val="24"/>
        </w:rPr>
      </w:pPr>
      <w:r w:rsidRPr="0053740F">
        <w:rPr>
          <w:rFonts w:ascii="Times New Roman" w:hAnsi="Times New Roman" w:cs="Times New Roman"/>
          <w:sz w:val="24"/>
          <w:szCs w:val="24"/>
        </w:rPr>
        <w:t xml:space="preserve">Zamawiający zastrzega sobie prawo do </w:t>
      </w:r>
      <w:r>
        <w:rPr>
          <w:rFonts w:ascii="Times New Roman" w:hAnsi="Times New Roman" w:cs="Times New Roman"/>
          <w:sz w:val="24"/>
          <w:szCs w:val="24"/>
        </w:rPr>
        <w:t>dochodzenia</w:t>
      </w:r>
      <w:r w:rsidRPr="0053740F">
        <w:rPr>
          <w:rFonts w:ascii="Times New Roman" w:hAnsi="Times New Roman" w:cs="Times New Roman"/>
          <w:sz w:val="24"/>
          <w:szCs w:val="24"/>
        </w:rPr>
        <w:t xml:space="preserve"> odszkodowania uzupełniającego przekraczającego wysokość kar umownych do wysokości rzeczywiście poniesionej szkody</w:t>
      </w:r>
      <w:r>
        <w:rPr>
          <w:rFonts w:ascii="Times New Roman" w:hAnsi="Times New Roman" w:cs="Times New Roman"/>
          <w:sz w:val="24"/>
          <w:szCs w:val="24"/>
        </w:rPr>
        <w:t xml:space="preserve">. </w:t>
      </w:r>
    </w:p>
    <w:p w14:paraId="521B978B" w14:textId="03BFA8E2" w:rsidR="00E7141F" w:rsidRDefault="00E7141F" w:rsidP="00E7141F">
      <w:pPr>
        <w:spacing w:after="0" w:line="288" w:lineRule="auto"/>
        <w:jc w:val="center"/>
        <w:rPr>
          <w:rFonts w:ascii="Times New Roman" w:eastAsia="Times New Roman" w:hAnsi="Times New Roman" w:cs="Times New Roman"/>
          <w:b/>
          <w:sz w:val="24"/>
          <w:szCs w:val="24"/>
          <w:lang w:eastAsia="pl-PL"/>
        </w:rPr>
      </w:pPr>
      <w:r w:rsidRPr="00E7141F">
        <w:rPr>
          <w:rFonts w:ascii="Times New Roman" w:eastAsia="Times New Roman" w:hAnsi="Times New Roman" w:cs="Times New Roman"/>
          <w:b/>
          <w:sz w:val="24"/>
          <w:szCs w:val="24"/>
          <w:lang w:eastAsia="pl-PL"/>
        </w:rPr>
        <w:t>§ 1</w:t>
      </w:r>
      <w:r w:rsidR="0078733C">
        <w:rPr>
          <w:rFonts w:ascii="Times New Roman" w:eastAsia="Times New Roman" w:hAnsi="Times New Roman" w:cs="Times New Roman"/>
          <w:b/>
          <w:sz w:val="24"/>
          <w:szCs w:val="24"/>
          <w:lang w:eastAsia="pl-PL"/>
        </w:rPr>
        <w:t>5</w:t>
      </w:r>
    </w:p>
    <w:p w14:paraId="7DAECD44" w14:textId="2AA39ED9" w:rsidR="00E7141F" w:rsidRPr="00E7141F" w:rsidRDefault="00E7141F" w:rsidP="00E7141F">
      <w:pPr>
        <w:spacing w:after="0" w:line="288"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380088A2" w14:textId="36E2A524"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Zmiana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wypowiedzenie lub rozwiązanie wymagają dla swojej ważności formy pisemnej.</w:t>
      </w:r>
    </w:p>
    <w:p w14:paraId="0786725E" w14:textId="2FE61ACA"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Ewentualne spory powstałe na tle realizacji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będą poddane rozstrzygnięciu przez sąd powszechny właściwy ze względu na siedzibę Zamawiającego.</w:t>
      </w:r>
    </w:p>
    <w:p w14:paraId="4BDE2683" w14:textId="42D38573"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sprawach nieuregulowanych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mową mają zastosowanie przepisy Kodeksu cywilnego oraz inne przepisy prawa właściwe ze względu na przedmiot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lub jej część.</w:t>
      </w:r>
    </w:p>
    <w:p w14:paraId="2478496E" w14:textId="155C41C9" w:rsid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Umowę sporządzono w dwóch jednobrzmiących egzemplarzach, po jednym dla każdej ze Stron.</w:t>
      </w:r>
    </w:p>
    <w:p w14:paraId="0F54660F" w14:textId="799847D7" w:rsidR="00FE2BBB" w:rsidRDefault="00FE2BBB"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Załączniki do niniejszej Umowy stanowią:</w:t>
      </w:r>
    </w:p>
    <w:p w14:paraId="64277979" w14:textId="77777777" w:rsidR="00FE2BBB" w:rsidRPr="00FE2BBB" w:rsidRDefault="00FE2BBB" w:rsidP="00FE2BBB">
      <w:pPr>
        <w:spacing w:after="0" w:line="288" w:lineRule="auto"/>
        <w:ind w:left="426"/>
        <w:jc w:val="both"/>
        <w:rPr>
          <w:rFonts w:ascii="Times New Roman" w:eastAsia="Times New Roman" w:hAnsi="Times New Roman" w:cs="Times New Roman"/>
          <w:sz w:val="24"/>
          <w:szCs w:val="24"/>
          <w:lang w:eastAsia="pl-PL"/>
        </w:rPr>
      </w:pPr>
      <w:r w:rsidRPr="00FE2BBB">
        <w:rPr>
          <w:rFonts w:ascii="Times New Roman" w:eastAsia="Times New Roman" w:hAnsi="Times New Roman" w:cs="Times New Roman"/>
          <w:sz w:val="24"/>
          <w:szCs w:val="24"/>
          <w:lang w:eastAsia="pl-PL"/>
        </w:rPr>
        <w:t>Załącznik nr 1 – zapytanie ofertowe wraz z załącznikami,</w:t>
      </w:r>
    </w:p>
    <w:p w14:paraId="456193FD" w14:textId="1FB6549E" w:rsidR="001141F8" w:rsidRPr="001141F8" w:rsidRDefault="00FE2BBB" w:rsidP="00FE2BBB">
      <w:pPr>
        <w:spacing w:after="0" w:line="288" w:lineRule="auto"/>
        <w:ind w:left="426"/>
        <w:jc w:val="both"/>
        <w:rPr>
          <w:rFonts w:ascii="Times New Roman" w:eastAsia="Times New Roman" w:hAnsi="Times New Roman" w:cs="Times New Roman"/>
          <w:sz w:val="24"/>
          <w:szCs w:val="24"/>
          <w:lang w:eastAsia="pl-PL"/>
        </w:rPr>
      </w:pPr>
      <w:r w:rsidRPr="00FE2BBB">
        <w:rPr>
          <w:rFonts w:ascii="Times New Roman" w:eastAsia="Times New Roman" w:hAnsi="Times New Roman" w:cs="Times New Roman"/>
          <w:sz w:val="24"/>
          <w:szCs w:val="24"/>
          <w:lang w:eastAsia="pl-PL"/>
        </w:rPr>
        <w:t>Załącznik nr 2 – oferta Wykonawcy.</w:t>
      </w:r>
    </w:p>
    <w:p w14:paraId="689D2FF8" w14:textId="77777777" w:rsidR="001141F8" w:rsidRPr="001141F8" w:rsidRDefault="001141F8" w:rsidP="001141F8">
      <w:pPr>
        <w:spacing w:after="0" w:line="312" w:lineRule="auto"/>
        <w:jc w:val="both"/>
        <w:rPr>
          <w:rFonts w:ascii="Times New Roman" w:hAnsi="Times New Roman" w:cs="Times New Roman"/>
          <w:sz w:val="24"/>
          <w:szCs w:val="24"/>
        </w:rPr>
      </w:pPr>
    </w:p>
    <w:p w14:paraId="1E2110F2" w14:textId="1ABB1535" w:rsidR="004B238B" w:rsidRPr="001141F8" w:rsidRDefault="004B238B" w:rsidP="00FE2BBB">
      <w:pPr>
        <w:tabs>
          <w:tab w:val="left" w:pos="1714"/>
        </w:tabs>
        <w:spacing w:after="0" w:line="312" w:lineRule="auto"/>
        <w:jc w:val="both"/>
        <w:rPr>
          <w:rFonts w:ascii="Times New Roman" w:hAnsi="Times New Roman" w:cs="Times New Roman"/>
          <w:i/>
          <w:sz w:val="24"/>
          <w:szCs w:val="24"/>
        </w:rPr>
      </w:pPr>
    </w:p>
    <w:p w14:paraId="7593CD62" w14:textId="77777777" w:rsidR="004B238B" w:rsidRPr="001141F8" w:rsidRDefault="004B238B" w:rsidP="001141F8">
      <w:pPr>
        <w:spacing w:after="0" w:line="312" w:lineRule="auto"/>
        <w:jc w:val="both"/>
        <w:rPr>
          <w:rFonts w:ascii="Times New Roman" w:hAnsi="Times New Roman" w:cs="Times New Roman"/>
          <w:i/>
          <w:sz w:val="24"/>
          <w:szCs w:val="24"/>
        </w:rPr>
      </w:pPr>
    </w:p>
    <w:p w14:paraId="423B0EA7" w14:textId="77777777" w:rsidR="00A90426" w:rsidRPr="001141F8" w:rsidRDefault="004B238B" w:rsidP="001141F8">
      <w:pPr>
        <w:spacing w:after="0" w:line="312" w:lineRule="auto"/>
        <w:jc w:val="both"/>
        <w:rPr>
          <w:rFonts w:ascii="Times New Roman" w:hAnsi="Times New Roman" w:cs="Times New Roman"/>
          <w:b/>
          <w:sz w:val="24"/>
          <w:szCs w:val="24"/>
        </w:rPr>
      </w:pPr>
      <w:r w:rsidRPr="001141F8">
        <w:rPr>
          <w:rFonts w:ascii="Times New Roman" w:hAnsi="Times New Roman" w:cs="Times New Roman"/>
          <w:b/>
          <w:sz w:val="24"/>
          <w:szCs w:val="24"/>
        </w:rPr>
        <w:t>ZAMAWIAJĄCY:</w:t>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t xml:space="preserve">             WYKONAWCA:</w:t>
      </w:r>
    </w:p>
    <w:sectPr w:rsidR="00A90426" w:rsidRPr="001141F8" w:rsidSect="00917AD2">
      <w:headerReference w:type="default" r:id="rId7"/>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0280" w14:textId="77777777" w:rsidR="000A671D" w:rsidRDefault="000A671D" w:rsidP="00CA7740">
      <w:pPr>
        <w:spacing w:after="0" w:line="240" w:lineRule="auto"/>
      </w:pPr>
      <w:r>
        <w:separator/>
      </w:r>
    </w:p>
  </w:endnote>
  <w:endnote w:type="continuationSeparator" w:id="0">
    <w:p w14:paraId="1FDE733A" w14:textId="77777777" w:rsidR="000A671D" w:rsidRDefault="000A671D" w:rsidP="00CA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7DBF" w14:textId="77777777" w:rsidR="000A671D" w:rsidRDefault="000A671D" w:rsidP="00CA7740">
      <w:pPr>
        <w:spacing w:after="0" w:line="240" w:lineRule="auto"/>
      </w:pPr>
      <w:r>
        <w:separator/>
      </w:r>
    </w:p>
  </w:footnote>
  <w:footnote w:type="continuationSeparator" w:id="0">
    <w:p w14:paraId="31620EFC" w14:textId="77777777" w:rsidR="000A671D" w:rsidRDefault="000A671D" w:rsidP="00CA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24AB" w14:textId="77777777" w:rsidR="00B10F87" w:rsidRDefault="00B10F87" w:rsidP="00EE23BE">
    <w:pPr>
      <w:pStyle w:val="Nagwek"/>
      <w:tabs>
        <w:tab w:val="clear" w:pos="4536"/>
        <w:tab w:val="clear" w:pos="9072"/>
      </w:tabs>
      <w:jc w:val="both"/>
    </w:pPr>
    <w:r>
      <w:t xml:space="preserve">  </w:t>
    </w:r>
  </w:p>
  <w:p w14:paraId="6F220B39" w14:textId="3BFC472E" w:rsidR="00B10F87" w:rsidRDefault="00B10F87" w:rsidP="00917AD2">
    <w:pPr>
      <w:pStyle w:val="Nagwek"/>
      <w:tabs>
        <w:tab w:val="clear" w:pos="4536"/>
        <w:tab w:val="clear" w:pos="9072"/>
      </w:tabs>
      <w:jc w:val="both"/>
    </w:pPr>
    <w:r>
      <w:rPr>
        <w:noProof/>
        <w:lang w:eastAsia="pl-PL"/>
      </w:rPr>
      <w:drawing>
        <wp:inline distT="0" distB="0" distL="0" distR="0" wp14:anchorId="75AC43B4" wp14:editId="6CAE455A">
          <wp:extent cx="1188085"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242" cy="789402"/>
                  </a:xfrm>
                  <a:prstGeom prst="rect">
                    <a:avLst/>
                  </a:prstGeom>
                  <a:noFill/>
                  <a:ln>
                    <a:noFill/>
                  </a:ln>
                </pic:spPr>
              </pic:pic>
            </a:graphicData>
          </a:graphic>
        </wp:inline>
      </w:drawing>
    </w:r>
    <w:r>
      <w:tab/>
      <w:t xml:space="preserve">                                                                                  </w:t>
    </w:r>
    <w:r>
      <w:rPr>
        <w:noProof/>
        <w:lang w:eastAsia="pl-PL"/>
      </w:rPr>
      <w:drawing>
        <wp:inline distT="0" distB="0" distL="0" distR="0" wp14:anchorId="74A77C5D" wp14:editId="585AE090">
          <wp:extent cx="1812290" cy="70102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75" cy="711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FB4"/>
    <w:multiLevelType w:val="hybridMultilevel"/>
    <w:tmpl w:val="072A5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B5572"/>
    <w:multiLevelType w:val="hybridMultilevel"/>
    <w:tmpl w:val="767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E656F"/>
    <w:multiLevelType w:val="hybridMultilevel"/>
    <w:tmpl w:val="F99C59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1236B3"/>
    <w:multiLevelType w:val="hybridMultilevel"/>
    <w:tmpl w:val="778EF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744A5"/>
    <w:multiLevelType w:val="hybridMultilevel"/>
    <w:tmpl w:val="BA7008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F05077"/>
    <w:multiLevelType w:val="hybridMultilevel"/>
    <w:tmpl w:val="C1125AEC"/>
    <w:lvl w:ilvl="0" w:tplc="A6B8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24BB3"/>
    <w:multiLevelType w:val="hybridMultilevel"/>
    <w:tmpl w:val="2DCC5548"/>
    <w:lvl w:ilvl="0" w:tplc="286E4D78">
      <w:start w:val="1"/>
      <w:numFmt w:val="decimal"/>
      <w:lvlText w:val="%1)"/>
      <w:lvlJc w:val="left"/>
      <w:pPr>
        <w:ind w:left="1080" w:hanging="360"/>
      </w:pPr>
      <w:rPr>
        <w:rFonts w:ascii="Garamond" w:eastAsia="Calibri" w:hAnsi="Garamond"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39678E3"/>
    <w:multiLevelType w:val="hybridMultilevel"/>
    <w:tmpl w:val="0F22CF0A"/>
    <w:lvl w:ilvl="0" w:tplc="A492221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91423F7"/>
    <w:multiLevelType w:val="hybridMultilevel"/>
    <w:tmpl w:val="2B861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3C4B99"/>
    <w:multiLevelType w:val="hybridMultilevel"/>
    <w:tmpl w:val="D182E0A4"/>
    <w:lvl w:ilvl="0" w:tplc="0415000F">
      <w:start w:val="1"/>
      <w:numFmt w:val="decimal"/>
      <w:lvlText w:val="%1."/>
      <w:lvlJc w:val="left"/>
      <w:pPr>
        <w:tabs>
          <w:tab w:val="num" w:pos="720"/>
        </w:tabs>
        <w:ind w:left="720" w:hanging="360"/>
      </w:pPr>
    </w:lvl>
    <w:lvl w:ilvl="1" w:tplc="A300EA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703CF0"/>
    <w:multiLevelType w:val="hybridMultilevel"/>
    <w:tmpl w:val="D25A6A22"/>
    <w:lvl w:ilvl="0" w:tplc="F112C81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66B60"/>
    <w:multiLevelType w:val="hybridMultilevel"/>
    <w:tmpl w:val="822C6FA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2" w15:restartNumberingAfterBreak="0">
    <w:nsid w:val="488962DE"/>
    <w:multiLevelType w:val="hybridMultilevel"/>
    <w:tmpl w:val="5CA0C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F7D08"/>
    <w:multiLevelType w:val="hybridMultilevel"/>
    <w:tmpl w:val="2CC28298"/>
    <w:lvl w:ilvl="0" w:tplc="A6F82A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A5F5B54"/>
    <w:multiLevelType w:val="hybridMultilevel"/>
    <w:tmpl w:val="3F0AD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F67CA"/>
    <w:multiLevelType w:val="multilevel"/>
    <w:tmpl w:val="9C62D4E8"/>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3B7D2E"/>
    <w:multiLevelType w:val="hybridMultilevel"/>
    <w:tmpl w:val="37422F1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125B13"/>
    <w:multiLevelType w:val="hybridMultilevel"/>
    <w:tmpl w:val="6736EC42"/>
    <w:lvl w:ilvl="0" w:tplc="C1EAD49A">
      <w:start w:val="1"/>
      <w:numFmt w:val="decimal"/>
      <w:lvlText w:val="%1."/>
      <w:lvlJc w:val="left"/>
      <w:pPr>
        <w:tabs>
          <w:tab w:val="num" w:pos="3277"/>
        </w:tabs>
        <w:ind w:left="327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8B4498"/>
    <w:multiLevelType w:val="hybridMultilevel"/>
    <w:tmpl w:val="8E028CDA"/>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9" w15:restartNumberingAfterBreak="0">
    <w:nsid w:val="5B16372F"/>
    <w:multiLevelType w:val="hybridMultilevel"/>
    <w:tmpl w:val="F3C6B5D6"/>
    <w:lvl w:ilvl="0" w:tplc="EB4086C4">
      <w:start w:val="1"/>
      <w:numFmt w:val="decimal"/>
      <w:lvlText w:val="%1)"/>
      <w:lvlJc w:val="left"/>
      <w:pPr>
        <w:tabs>
          <w:tab w:val="num" w:pos="2340"/>
        </w:tabs>
        <w:ind w:left="2340" w:hanging="360"/>
      </w:pPr>
      <w:rPr>
        <w:rFonts w:hint="default"/>
      </w:rPr>
    </w:lvl>
    <w:lvl w:ilvl="1" w:tplc="C1EAD49A">
      <w:start w:val="1"/>
      <w:numFmt w:val="decimal"/>
      <w:lvlText w:val="%2."/>
      <w:lvlJc w:val="left"/>
      <w:pPr>
        <w:tabs>
          <w:tab w:val="num" w:pos="1477"/>
        </w:tabs>
        <w:ind w:left="147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CD7226"/>
    <w:multiLevelType w:val="hybridMultilevel"/>
    <w:tmpl w:val="B1B4D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0A0B3E"/>
    <w:multiLevelType w:val="hybridMultilevel"/>
    <w:tmpl w:val="357A0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62DD5"/>
    <w:multiLevelType w:val="hybridMultilevel"/>
    <w:tmpl w:val="1CF8B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B35179"/>
    <w:multiLevelType w:val="hybridMultilevel"/>
    <w:tmpl w:val="A4CEFF42"/>
    <w:lvl w:ilvl="0" w:tplc="C1EAD49A">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24" w15:restartNumberingAfterBreak="0">
    <w:nsid w:val="79852688"/>
    <w:multiLevelType w:val="hybridMultilevel"/>
    <w:tmpl w:val="B13265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2F2905"/>
    <w:multiLevelType w:val="hybridMultilevel"/>
    <w:tmpl w:val="ABCAE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20"/>
  </w:num>
  <w:num w:numId="5">
    <w:abstractNumId w:val="7"/>
  </w:num>
  <w:num w:numId="6">
    <w:abstractNumId w:val="19"/>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1"/>
  </w:num>
  <w:num w:numId="13">
    <w:abstractNumId w:val="8"/>
  </w:num>
  <w:num w:numId="14">
    <w:abstractNumId w:val="22"/>
  </w:num>
  <w:num w:numId="15">
    <w:abstractNumId w:val="5"/>
  </w:num>
  <w:num w:numId="16">
    <w:abstractNumId w:val="24"/>
  </w:num>
  <w:num w:numId="17">
    <w:abstractNumId w:val="3"/>
  </w:num>
  <w:num w:numId="18">
    <w:abstractNumId w:val="18"/>
  </w:num>
  <w:num w:numId="19">
    <w:abstractNumId w:val="23"/>
  </w:num>
  <w:num w:numId="20">
    <w:abstractNumId w:val="17"/>
  </w:num>
  <w:num w:numId="21">
    <w:abstractNumId w:val="1"/>
  </w:num>
  <w:num w:numId="22">
    <w:abstractNumId w:val="25"/>
  </w:num>
  <w:num w:numId="23">
    <w:abstractNumId w:val="13"/>
  </w:num>
  <w:num w:numId="24">
    <w:abstractNumId w:val="16"/>
  </w:num>
  <w:num w:numId="25">
    <w:abstractNumId w:val="10"/>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40"/>
    <w:rsid w:val="00006843"/>
    <w:rsid w:val="00010C81"/>
    <w:rsid w:val="0001213A"/>
    <w:rsid w:val="0001531F"/>
    <w:rsid w:val="00016CEC"/>
    <w:rsid w:val="00021294"/>
    <w:rsid w:val="0002597E"/>
    <w:rsid w:val="0002706D"/>
    <w:rsid w:val="0003046C"/>
    <w:rsid w:val="000343B3"/>
    <w:rsid w:val="000465A0"/>
    <w:rsid w:val="00052A98"/>
    <w:rsid w:val="00060085"/>
    <w:rsid w:val="00063DA1"/>
    <w:rsid w:val="00065BF6"/>
    <w:rsid w:val="00067ED2"/>
    <w:rsid w:val="000861E6"/>
    <w:rsid w:val="000A4AD7"/>
    <w:rsid w:val="000A671D"/>
    <w:rsid w:val="000B3B22"/>
    <w:rsid w:val="000C4C77"/>
    <w:rsid w:val="000C503D"/>
    <w:rsid w:val="000E37C7"/>
    <w:rsid w:val="000E37D1"/>
    <w:rsid w:val="000E5E59"/>
    <w:rsid w:val="000F04B1"/>
    <w:rsid w:val="000F2AB8"/>
    <w:rsid w:val="000F4769"/>
    <w:rsid w:val="00100F08"/>
    <w:rsid w:val="00103F9E"/>
    <w:rsid w:val="00111A50"/>
    <w:rsid w:val="001141F8"/>
    <w:rsid w:val="00114E74"/>
    <w:rsid w:val="00115447"/>
    <w:rsid w:val="001221FB"/>
    <w:rsid w:val="00127FF2"/>
    <w:rsid w:val="00134FB5"/>
    <w:rsid w:val="00136EA1"/>
    <w:rsid w:val="00143DC6"/>
    <w:rsid w:val="00147C8B"/>
    <w:rsid w:val="00152AA5"/>
    <w:rsid w:val="001543B1"/>
    <w:rsid w:val="00160A80"/>
    <w:rsid w:val="001664AF"/>
    <w:rsid w:val="001673F0"/>
    <w:rsid w:val="001725DA"/>
    <w:rsid w:val="00172A98"/>
    <w:rsid w:val="00180B17"/>
    <w:rsid w:val="00184EE4"/>
    <w:rsid w:val="00185376"/>
    <w:rsid w:val="00192EDE"/>
    <w:rsid w:val="001952B7"/>
    <w:rsid w:val="00195DF5"/>
    <w:rsid w:val="001A6BD3"/>
    <w:rsid w:val="001A79CC"/>
    <w:rsid w:val="001B3B49"/>
    <w:rsid w:val="001B709B"/>
    <w:rsid w:val="001C7BB0"/>
    <w:rsid w:val="001E4AFA"/>
    <w:rsid w:val="001E79C9"/>
    <w:rsid w:val="001F611A"/>
    <w:rsid w:val="002014CA"/>
    <w:rsid w:val="00202560"/>
    <w:rsid w:val="00213A53"/>
    <w:rsid w:val="00240519"/>
    <w:rsid w:val="002440A6"/>
    <w:rsid w:val="00261B4C"/>
    <w:rsid w:val="00271BBB"/>
    <w:rsid w:val="0027777D"/>
    <w:rsid w:val="002946A6"/>
    <w:rsid w:val="00295F4E"/>
    <w:rsid w:val="002C27FE"/>
    <w:rsid w:val="002C4540"/>
    <w:rsid w:val="002C47EC"/>
    <w:rsid w:val="002E00AE"/>
    <w:rsid w:val="002E2C58"/>
    <w:rsid w:val="002F11D0"/>
    <w:rsid w:val="00311D45"/>
    <w:rsid w:val="00321148"/>
    <w:rsid w:val="00322015"/>
    <w:rsid w:val="00347ED5"/>
    <w:rsid w:val="003508A5"/>
    <w:rsid w:val="0036195E"/>
    <w:rsid w:val="00365ADB"/>
    <w:rsid w:val="0037497E"/>
    <w:rsid w:val="00376E86"/>
    <w:rsid w:val="00390CB3"/>
    <w:rsid w:val="00392581"/>
    <w:rsid w:val="003A23AF"/>
    <w:rsid w:val="003B09ED"/>
    <w:rsid w:val="003B3EFE"/>
    <w:rsid w:val="003C6F3B"/>
    <w:rsid w:val="003D0220"/>
    <w:rsid w:val="003E0E70"/>
    <w:rsid w:val="003E36F0"/>
    <w:rsid w:val="003E6961"/>
    <w:rsid w:val="003E7153"/>
    <w:rsid w:val="003F772E"/>
    <w:rsid w:val="00400417"/>
    <w:rsid w:val="00417D49"/>
    <w:rsid w:val="00420DC7"/>
    <w:rsid w:val="00420E12"/>
    <w:rsid w:val="004252B2"/>
    <w:rsid w:val="00425CB5"/>
    <w:rsid w:val="00431823"/>
    <w:rsid w:val="00432E8C"/>
    <w:rsid w:val="00435B4C"/>
    <w:rsid w:val="004409F9"/>
    <w:rsid w:val="00447241"/>
    <w:rsid w:val="00450EA5"/>
    <w:rsid w:val="00460FFC"/>
    <w:rsid w:val="00466866"/>
    <w:rsid w:val="00466BB2"/>
    <w:rsid w:val="004827C1"/>
    <w:rsid w:val="004A3B29"/>
    <w:rsid w:val="004B0D93"/>
    <w:rsid w:val="004B238B"/>
    <w:rsid w:val="004B2B89"/>
    <w:rsid w:val="004B49BA"/>
    <w:rsid w:val="004B52C6"/>
    <w:rsid w:val="004C0E68"/>
    <w:rsid w:val="004D116D"/>
    <w:rsid w:val="004D25E7"/>
    <w:rsid w:val="004D521B"/>
    <w:rsid w:val="004D7949"/>
    <w:rsid w:val="004E1826"/>
    <w:rsid w:val="004E1D80"/>
    <w:rsid w:val="004E5669"/>
    <w:rsid w:val="004F1EED"/>
    <w:rsid w:val="004F32B7"/>
    <w:rsid w:val="004F34A4"/>
    <w:rsid w:val="00515B44"/>
    <w:rsid w:val="00523B72"/>
    <w:rsid w:val="005247EB"/>
    <w:rsid w:val="00524EB2"/>
    <w:rsid w:val="00532911"/>
    <w:rsid w:val="00535396"/>
    <w:rsid w:val="005371BC"/>
    <w:rsid w:val="0053740F"/>
    <w:rsid w:val="00541119"/>
    <w:rsid w:val="00544679"/>
    <w:rsid w:val="005619F7"/>
    <w:rsid w:val="00567943"/>
    <w:rsid w:val="00583AEC"/>
    <w:rsid w:val="005B515B"/>
    <w:rsid w:val="005B7EC6"/>
    <w:rsid w:val="005C0EB6"/>
    <w:rsid w:val="005C2113"/>
    <w:rsid w:val="005C321B"/>
    <w:rsid w:val="005C35A4"/>
    <w:rsid w:val="005D1E24"/>
    <w:rsid w:val="005D55FF"/>
    <w:rsid w:val="005D5E8C"/>
    <w:rsid w:val="005D7A98"/>
    <w:rsid w:val="005E1E8F"/>
    <w:rsid w:val="005E208A"/>
    <w:rsid w:val="005F63FE"/>
    <w:rsid w:val="006004EA"/>
    <w:rsid w:val="0060699A"/>
    <w:rsid w:val="00606D79"/>
    <w:rsid w:val="006070D9"/>
    <w:rsid w:val="00607CFF"/>
    <w:rsid w:val="00625F73"/>
    <w:rsid w:val="00627F70"/>
    <w:rsid w:val="00632E63"/>
    <w:rsid w:val="00636104"/>
    <w:rsid w:val="0064389A"/>
    <w:rsid w:val="00646B36"/>
    <w:rsid w:val="006609FB"/>
    <w:rsid w:val="006629EC"/>
    <w:rsid w:val="006755B0"/>
    <w:rsid w:val="00685D70"/>
    <w:rsid w:val="00686FAD"/>
    <w:rsid w:val="00691943"/>
    <w:rsid w:val="00691A1B"/>
    <w:rsid w:val="0069258F"/>
    <w:rsid w:val="006956A4"/>
    <w:rsid w:val="00696B4C"/>
    <w:rsid w:val="006B47C7"/>
    <w:rsid w:val="006C6678"/>
    <w:rsid w:val="006D1527"/>
    <w:rsid w:val="006E1D56"/>
    <w:rsid w:val="006F0E09"/>
    <w:rsid w:val="006F10F6"/>
    <w:rsid w:val="006F15FA"/>
    <w:rsid w:val="006F1706"/>
    <w:rsid w:val="006F1C80"/>
    <w:rsid w:val="006F34B2"/>
    <w:rsid w:val="006F4CBE"/>
    <w:rsid w:val="006F5807"/>
    <w:rsid w:val="006F6E62"/>
    <w:rsid w:val="007001A9"/>
    <w:rsid w:val="007158FF"/>
    <w:rsid w:val="00717FCB"/>
    <w:rsid w:val="00724E04"/>
    <w:rsid w:val="00733748"/>
    <w:rsid w:val="00742848"/>
    <w:rsid w:val="007457EA"/>
    <w:rsid w:val="00751768"/>
    <w:rsid w:val="0075579E"/>
    <w:rsid w:val="00766368"/>
    <w:rsid w:val="00773343"/>
    <w:rsid w:val="00777283"/>
    <w:rsid w:val="00780B71"/>
    <w:rsid w:val="00780B78"/>
    <w:rsid w:val="00784626"/>
    <w:rsid w:val="0078733C"/>
    <w:rsid w:val="00796571"/>
    <w:rsid w:val="007A4A00"/>
    <w:rsid w:val="007A5CA9"/>
    <w:rsid w:val="007B006E"/>
    <w:rsid w:val="007B32B4"/>
    <w:rsid w:val="007C7D53"/>
    <w:rsid w:val="007D048C"/>
    <w:rsid w:val="007D191D"/>
    <w:rsid w:val="007D24A3"/>
    <w:rsid w:val="007F13F6"/>
    <w:rsid w:val="00805B00"/>
    <w:rsid w:val="00807E1A"/>
    <w:rsid w:val="0081220F"/>
    <w:rsid w:val="00823965"/>
    <w:rsid w:val="00823A2C"/>
    <w:rsid w:val="00832D42"/>
    <w:rsid w:val="008423A7"/>
    <w:rsid w:val="00845B8B"/>
    <w:rsid w:val="00846EBD"/>
    <w:rsid w:val="008620A1"/>
    <w:rsid w:val="00870433"/>
    <w:rsid w:val="0087051E"/>
    <w:rsid w:val="00881498"/>
    <w:rsid w:val="008954E1"/>
    <w:rsid w:val="00896B14"/>
    <w:rsid w:val="008D2C8C"/>
    <w:rsid w:val="008D4CB1"/>
    <w:rsid w:val="008E3977"/>
    <w:rsid w:val="008E4B98"/>
    <w:rsid w:val="008F12BE"/>
    <w:rsid w:val="008F15C7"/>
    <w:rsid w:val="008F3041"/>
    <w:rsid w:val="009053E4"/>
    <w:rsid w:val="00910DE3"/>
    <w:rsid w:val="00911C8A"/>
    <w:rsid w:val="00917AD2"/>
    <w:rsid w:val="009246B6"/>
    <w:rsid w:val="00943F8D"/>
    <w:rsid w:val="00956A16"/>
    <w:rsid w:val="009852F3"/>
    <w:rsid w:val="00985C35"/>
    <w:rsid w:val="009937AF"/>
    <w:rsid w:val="009B3F6D"/>
    <w:rsid w:val="009C2B3A"/>
    <w:rsid w:val="009C782B"/>
    <w:rsid w:val="009C7C2B"/>
    <w:rsid w:val="009D1CA4"/>
    <w:rsid w:val="009D7200"/>
    <w:rsid w:val="009E3BBF"/>
    <w:rsid w:val="009F1A8E"/>
    <w:rsid w:val="00A000F5"/>
    <w:rsid w:val="00A110A0"/>
    <w:rsid w:val="00A24A98"/>
    <w:rsid w:val="00A24DF3"/>
    <w:rsid w:val="00A35956"/>
    <w:rsid w:val="00A430D4"/>
    <w:rsid w:val="00A4391D"/>
    <w:rsid w:val="00A4510B"/>
    <w:rsid w:val="00A5103A"/>
    <w:rsid w:val="00A551B7"/>
    <w:rsid w:val="00A606CE"/>
    <w:rsid w:val="00A67B8F"/>
    <w:rsid w:val="00A7119B"/>
    <w:rsid w:val="00A83AF0"/>
    <w:rsid w:val="00A90426"/>
    <w:rsid w:val="00A92D08"/>
    <w:rsid w:val="00AC1531"/>
    <w:rsid w:val="00AC20C0"/>
    <w:rsid w:val="00AC5B56"/>
    <w:rsid w:val="00AD309D"/>
    <w:rsid w:val="00AD34EB"/>
    <w:rsid w:val="00AE098D"/>
    <w:rsid w:val="00AE0999"/>
    <w:rsid w:val="00AE6F97"/>
    <w:rsid w:val="00B10F87"/>
    <w:rsid w:val="00B1534A"/>
    <w:rsid w:val="00B21C70"/>
    <w:rsid w:val="00B2749E"/>
    <w:rsid w:val="00B37827"/>
    <w:rsid w:val="00B43E61"/>
    <w:rsid w:val="00B46007"/>
    <w:rsid w:val="00B51F6A"/>
    <w:rsid w:val="00B641F6"/>
    <w:rsid w:val="00B77A07"/>
    <w:rsid w:val="00B87511"/>
    <w:rsid w:val="00B95297"/>
    <w:rsid w:val="00B97E90"/>
    <w:rsid w:val="00BA1421"/>
    <w:rsid w:val="00BA147B"/>
    <w:rsid w:val="00BA6C0E"/>
    <w:rsid w:val="00BB063B"/>
    <w:rsid w:val="00BB0CAD"/>
    <w:rsid w:val="00BC723A"/>
    <w:rsid w:val="00BD4B42"/>
    <w:rsid w:val="00BE0CBB"/>
    <w:rsid w:val="00BF3C03"/>
    <w:rsid w:val="00BF4AD1"/>
    <w:rsid w:val="00C02776"/>
    <w:rsid w:val="00C02B16"/>
    <w:rsid w:val="00C04505"/>
    <w:rsid w:val="00C06C40"/>
    <w:rsid w:val="00C23E3E"/>
    <w:rsid w:val="00C3091C"/>
    <w:rsid w:val="00C31F2F"/>
    <w:rsid w:val="00C342A7"/>
    <w:rsid w:val="00C356EF"/>
    <w:rsid w:val="00C36B83"/>
    <w:rsid w:val="00C423D5"/>
    <w:rsid w:val="00C455D6"/>
    <w:rsid w:val="00C55789"/>
    <w:rsid w:val="00C57E54"/>
    <w:rsid w:val="00C62DDF"/>
    <w:rsid w:val="00C63021"/>
    <w:rsid w:val="00C655CB"/>
    <w:rsid w:val="00C65C4E"/>
    <w:rsid w:val="00C7578A"/>
    <w:rsid w:val="00C8120E"/>
    <w:rsid w:val="00C85988"/>
    <w:rsid w:val="00C92C69"/>
    <w:rsid w:val="00CA13E4"/>
    <w:rsid w:val="00CA611B"/>
    <w:rsid w:val="00CA7740"/>
    <w:rsid w:val="00CB406C"/>
    <w:rsid w:val="00CB72AE"/>
    <w:rsid w:val="00CC4B06"/>
    <w:rsid w:val="00CC6B1A"/>
    <w:rsid w:val="00CD7FD0"/>
    <w:rsid w:val="00D00500"/>
    <w:rsid w:val="00D0761C"/>
    <w:rsid w:val="00D07800"/>
    <w:rsid w:val="00D110A5"/>
    <w:rsid w:val="00D156FB"/>
    <w:rsid w:val="00D33995"/>
    <w:rsid w:val="00D34282"/>
    <w:rsid w:val="00D37C86"/>
    <w:rsid w:val="00D40FBA"/>
    <w:rsid w:val="00D55209"/>
    <w:rsid w:val="00D711BB"/>
    <w:rsid w:val="00D813E2"/>
    <w:rsid w:val="00D85484"/>
    <w:rsid w:val="00D86BB0"/>
    <w:rsid w:val="00D9378E"/>
    <w:rsid w:val="00DA5D00"/>
    <w:rsid w:val="00DB05F8"/>
    <w:rsid w:val="00DB38CF"/>
    <w:rsid w:val="00DD0820"/>
    <w:rsid w:val="00DE0460"/>
    <w:rsid w:val="00DE194D"/>
    <w:rsid w:val="00DE43DC"/>
    <w:rsid w:val="00DE5198"/>
    <w:rsid w:val="00DE618D"/>
    <w:rsid w:val="00E02D97"/>
    <w:rsid w:val="00E05334"/>
    <w:rsid w:val="00E11CF4"/>
    <w:rsid w:val="00E1545F"/>
    <w:rsid w:val="00E173CD"/>
    <w:rsid w:val="00E21B8C"/>
    <w:rsid w:val="00E23126"/>
    <w:rsid w:val="00E26293"/>
    <w:rsid w:val="00E33A0A"/>
    <w:rsid w:val="00E505EB"/>
    <w:rsid w:val="00E62DDF"/>
    <w:rsid w:val="00E66F05"/>
    <w:rsid w:val="00E70A48"/>
    <w:rsid w:val="00E7141F"/>
    <w:rsid w:val="00E77EDE"/>
    <w:rsid w:val="00E95CE9"/>
    <w:rsid w:val="00EA2D67"/>
    <w:rsid w:val="00EA5015"/>
    <w:rsid w:val="00EB17E1"/>
    <w:rsid w:val="00EB3181"/>
    <w:rsid w:val="00EB3E46"/>
    <w:rsid w:val="00EB714C"/>
    <w:rsid w:val="00EB78B5"/>
    <w:rsid w:val="00EE23BE"/>
    <w:rsid w:val="00F00A74"/>
    <w:rsid w:val="00F04376"/>
    <w:rsid w:val="00F10146"/>
    <w:rsid w:val="00F12246"/>
    <w:rsid w:val="00F149D6"/>
    <w:rsid w:val="00F30C20"/>
    <w:rsid w:val="00F34422"/>
    <w:rsid w:val="00F35764"/>
    <w:rsid w:val="00F35F15"/>
    <w:rsid w:val="00F37AB3"/>
    <w:rsid w:val="00F42CAF"/>
    <w:rsid w:val="00F55057"/>
    <w:rsid w:val="00F61D49"/>
    <w:rsid w:val="00F718A6"/>
    <w:rsid w:val="00F80651"/>
    <w:rsid w:val="00F82BDE"/>
    <w:rsid w:val="00F929FD"/>
    <w:rsid w:val="00FA7CAF"/>
    <w:rsid w:val="00FB228C"/>
    <w:rsid w:val="00FB6249"/>
    <w:rsid w:val="00FB6411"/>
    <w:rsid w:val="00FD05AD"/>
    <w:rsid w:val="00FE2BBB"/>
    <w:rsid w:val="00FE4A79"/>
    <w:rsid w:val="00FF4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AB68"/>
  <w15:chartTrackingRefBased/>
  <w15:docId w15:val="{6766D5EB-DA16-4877-95D9-5DDCE4D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AE6F97"/>
    <w:pPr>
      <w:keepNext/>
      <w:keepLines/>
      <w:spacing w:after="0"/>
      <w:ind w:left="108"/>
      <w:jc w:val="center"/>
      <w:outlineLvl w:val="0"/>
    </w:pPr>
    <w:rPr>
      <w:rFonts w:ascii="Times New Roman" w:eastAsia="Times New Roman" w:hAnsi="Times New Roman" w:cs="Times New Roman"/>
      <w:color w:val="000000"/>
      <w:sz w:val="32"/>
      <w:lang w:eastAsia="pl-PL"/>
    </w:rPr>
  </w:style>
  <w:style w:type="paragraph" w:styleId="Nagwek2">
    <w:name w:val="heading 2"/>
    <w:next w:val="Normalny"/>
    <w:link w:val="Nagwek2Znak"/>
    <w:uiPriority w:val="9"/>
    <w:unhideWhenUsed/>
    <w:qFormat/>
    <w:rsid w:val="00AE6F97"/>
    <w:pPr>
      <w:keepNext/>
      <w:keepLines/>
      <w:spacing w:after="367" w:line="263" w:lineRule="auto"/>
      <w:ind w:left="161"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AE6F97"/>
    <w:pPr>
      <w:keepNext/>
      <w:keepLines/>
      <w:spacing w:after="367" w:line="263" w:lineRule="auto"/>
      <w:ind w:left="161" w:hanging="10"/>
      <w:jc w:val="center"/>
      <w:outlineLvl w:val="2"/>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7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740"/>
  </w:style>
  <w:style w:type="paragraph" w:styleId="Stopka">
    <w:name w:val="footer"/>
    <w:basedOn w:val="Normalny"/>
    <w:link w:val="StopkaZnak"/>
    <w:uiPriority w:val="99"/>
    <w:unhideWhenUsed/>
    <w:rsid w:val="00CA77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740"/>
  </w:style>
  <w:style w:type="paragraph" w:styleId="Tekstdymka">
    <w:name w:val="Balloon Text"/>
    <w:basedOn w:val="Normalny"/>
    <w:link w:val="TekstdymkaZnak"/>
    <w:uiPriority w:val="99"/>
    <w:semiHidden/>
    <w:unhideWhenUsed/>
    <w:rsid w:val="00CA77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740"/>
    <w:rPr>
      <w:rFonts w:ascii="Segoe UI" w:hAnsi="Segoe UI" w:cs="Segoe UI"/>
      <w:sz w:val="18"/>
      <w:szCs w:val="18"/>
    </w:rPr>
  </w:style>
  <w:style w:type="paragraph" w:styleId="Akapitzlist">
    <w:name w:val="List Paragraph"/>
    <w:basedOn w:val="Normalny"/>
    <w:uiPriority w:val="34"/>
    <w:qFormat/>
    <w:rsid w:val="004C0E68"/>
    <w:pPr>
      <w:ind w:left="720"/>
      <w:contextualSpacing/>
    </w:pPr>
  </w:style>
  <w:style w:type="character" w:customStyle="1" w:styleId="Nagwek1Znak">
    <w:name w:val="Nagłówek 1 Znak"/>
    <w:basedOn w:val="Domylnaczcionkaakapitu"/>
    <w:link w:val="Nagwek1"/>
    <w:uiPriority w:val="9"/>
    <w:rsid w:val="00AE6F97"/>
    <w:rPr>
      <w:rFonts w:ascii="Times New Roman" w:eastAsia="Times New Roman" w:hAnsi="Times New Roman" w:cs="Times New Roman"/>
      <w:color w:val="000000"/>
      <w:sz w:val="32"/>
      <w:lang w:eastAsia="pl-PL"/>
    </w:rPr>
  </w:style>
  <w:style w:type="character" w:customStyle="1" w:styleId="Nagwek2Znak">
    <w:name w:val="Nagłówek 2 Znak"/>
    <w:basedOn w:val="Domylnaczcionkaakapitu"/>
    <w:link w:val="Nagwek2"/>
    <w:uiPriority w:val="9"/>
    <w:rsid w:val="00AE6F97"/>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AE6F97"/>
    <w:rPr>
      <w:rFonts w:ascii="Times New Roman" w:eastAsia="Times New Roman" w:hAnsi="Times New Roman" w:cs="Times New Roman"/>
      <w:color w:val="000000"/>
      <w:sz w:val="24"/>
      <w:lang w:eastAsia="pl-PL"/>
    </w:rPr>
  </w:style>
  <w:style w:type="paragraph" w:styleId="Tekstpodstawowy2">
    <w:name w:val="Body Text 2"/>
    <w:basedOn w:val="Normalny"/>
    <w:link w:val="Tekstpodstawowy2Znak"/>
    <w:rsid w:val="00C02B16"/>
    <w:pPr>
      <w:spacing w:after="120" w:line="480" w:lineRule="auto"/>
    </w:pPr>
    <w:rPr>
      <w:rFonts w:eastAsiaTheme="minorEastAsia"/>
    </w:rPr>
  </w:style>
  <w:style w:type="character" w:customStyle="1" w:styleId="Tekstpodstawowy2Znak">
    <w:name w:val="Tekst podstawowy 2 Znak"/>
    <w:basedOn w:val="Domylnaczcionkaakapitu"/>
    <w:link w:val="Tekstpodstawowy2"/>
    <w:rsid w:val="00C02B16"/>
    <w:rPr>
      <w:rFonts w:eastAsiaTheme="minorEastAsia"/>
    </w:rPr>
  </w:style>
  <w:style w:type="character" w:styleId="Odwoaniedokomentarza">
    <w:name w:val="annotation reference"/>
    <w:uiPriority w:val="99"/>
    <w:semiHidden/>
    <w:unhideWhenUsed/>
    <w:rsid w:val="00C455D6"/>
    <w:rPr>
      <w:sz w:val="16"/>
      <w:szCs w:val="16"/>
    </w:rPr>
  </w:style>
  <w:style w:type="paragraph" w:styleId="Tekstkomentarza">
    <w:name w:val="annotation text"/>
    <w:basedOn w:val="Normalny"/>
    <w:link w:val="TekstkomentarzaZnak"/>
    <w:uiPriority w:val="99"/>
    <w:semiHidden/>
    <w:unhideWhenUsed/>
    <w:rsid w:val="00C455D6"/>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45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4B06"/>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C4B06"/>
    <w:rPr>
      <w:rFonts w:ascii="Calibri" w:eastAsia="Calibri" w:hAnsi="Calibri" w:cs="Times New Roman"/>
      <w:b/>
      <w:bCs/>
      <w:sz w:val="20"/>
      <w:szCs w:val="20"/>
    </w:rPr>
  </w:style>
  <w:style w:type="character" w:styleId="Tekstzastpczy">
    <w:name w:val="Placeholder Text"/>
    <w:basedOn w:val="Domylnaczcionkaakapitu"/>
    <w:uiPriority w:val="99"/>
    <w:semiHidden/>
    <w:rsid w:val="00A83A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2604">
      <w:bodyDiv w:val="1"/>
      <w:marLeft w:val="0"/>
      <w:marRight w:val="0"/>
      <w:marTop w:val="0"/>
      <w:marBottom w:val="0"/>
      <w:divBdr>
        <w:top w:val="none" w:sz="0" w:space="0" w:color="auto"/>
        <w:left w:val="none" w:sz="0" w:space="0" w:color="auto"/>
        <w:bottom w:val="none" w:sz="0" w:space="0" w:color="auto"/>
        <w:right w:val="none" w:sz="0" w:space="0" w:color="auto"/>
      </w:divBdr>
    </w:div>
    <w:div w:id="1136534296">
      <w:bodyDiv w:val="1"/>
      <w:marLeft w:val="0"/>
      <w:marRight w:val="0"/>
      <w:marTop w:val="0"/>
      <w:marBottom w:val="0"/>
      <w:divBdr>
        <w:top w:val="none" w:sz="0" w:space="0" w:color="auto"/>
        <w:left w:val="none" w:sz="0" w:space="0" w:color="auto"/>
        <w:bottom w:val="none" w:sz="0" w:space="0" w:color="auto"/>
        <w:right w:val="none" w:sz="0" w:space="0" w:color="auto"/>
      </w:divBdr>
    </w:div>
    <w:div w:id="1321689428">
      <w:bodyDiv w:val="1"/>
      <w:marLeft w:val="0"/>
      <w:marRight w:val="0"/>
      <w:marTop w:val="0"/>
      <w:marBottom w:val="0"/>
      <w:divBdr>
        <w:top w:val="none" w:sz="0" w:space="0" w:color="auto"/>
        <w:left w:val="none" w:sz="0" w:space="0" w:color="auto"/>
        <w:bottom w:val="none" w:sz="0" w:space="0" w:color="auto"/>
        <w:right w:val="none" w:sz="0" w:space="0" w:color="auto"/>
      </w:divBdr>
    </w:div>
    <w:div w:id="1439831281">
      <w:bodyDiv w:val="1"/>
      <w:marLeft w:val="0"/>
      <w:marRight w:val="0"/>
      <w:marTop w:val="0"/>
      <w:marBottom w:val="0"/>
      <w:divBdr>
        <w:top w:val="none" w:sz="0" w:space="0" w:color="auto"/>
        <w:left w:val="none" w:sz="0" w:space="0" w:color="auto"/>
        <w:bottom w:val="none" w:sz="0" w:space="0" w:color="auto"/>
        <w:right w:val="none" w:sz="0" w:space="0" w:color="auto"/>
      </w:divBdr>
    </w:div>
    <w:div w:id="21330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3608</Words>
  <Characters>21649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BTT</cp:lastModifiedBy>
  <cp:revision>16</cp:revision>
  <cp:lastPrinted>2020-04-27T11:43:00Z</cp:lastPrinted>
  <dcterms:created xsi:type="dcterms:W3CDTF">2020-04-27T10:42:00Z</dcterms:created>
  <dcterms:modified xsi:type="dcterms:W3CDTF">2020-10-19T12:20:00Z</dcterms:modified>
</cp:coreProperties>
</file>